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23C0B" w14:textId="77777777" w:rsidR="000F3AD0" w:rsidRPr="00D016CF" w:rsidRDefault="000F3AD0" w:rsidP="000F3AD0">
      <w:pPr>
        <w:spacing w:before="120" w:line="700" w:lineRule="exact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D016CF">
        <w:rPr>
          <w:rFonts w:ascii="TH Niramit AS" w:hAnsi="TH Niramit AS" w:cs="TH Niramit AS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7556D44" wp14:editId="134D92B0">
            <wp:simplePos x="0" y="0"/>
            <wp:positionH relativeFrom="column">
              <wp:posOffset>-240665</wp:posOffset>
            </wp:positionH>
            <wp:positionV relativeFrom="paragraph">
              <wp:posOffset>-313690</wp:posOffset>
            </wp:positionV>
            <wp:extent cx="864235" cy="721360"/>
            <wp:effectExtent l="0" t="0" r="0" b="2540"/>
            <wp:wrapNone/>
            <wp:docPr id="1" name="Picture 3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6CF">
        <w:rPr>
          <w:rFonts w:ascii="TH Niramit AS" w:hAnsi="TH Niramit AS" w:cs="TH Niramit AS"/>
          <w:b/>
          <w:bCs/>
          <w:sz w:val="52"/>
          <w:szCs w:val="52"/>
          <w:cs/>
        </w:rPr>
        <w:t>บันทึกข้อความ</w:t>
      </w:r>
    </w:p>
    <w:p w14:paraId="1D5868E2" w14:textId="3C7A99C8" w:rsidR="000F3AD0" w:rsidRPr="004314DE" w:rsidRDefault="000F3AD0" w:rsidP="000F3AD0">
      <w:pPr>
        <w:rPr>
          <w:rFonts w:ascii="TH Niramit AS" w:hAnsi="TH Niramit AS" w:cs="TH Niramit AS"/>
          <w:sz w:val="32"/>
          <w:szCs w:val="32"/>
        </w:rPr>
      </w:pPr>
      <w:r w:rsidRPr="004314DE"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หน่วยงาน</w:t>
      </w:r>
      <w:r w:rsidRPr="004314DE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  <w:r w:rsidRPr="004314DE">
        <w:rPr>
          <w:rFonts w:ascii="TH Niramit AS" w:hAnsi="TH Niramit AS" w:cs="TH Niramit AS"/>
          <w:sz w:val="32"/>
          <w:szCs w:val="32"/>
          <w:cs/>
        </w:rPr>
        <w:t xml:space="preserve"> </w:t>
      </w:r>
      <w:bookmarkStart w:id="0" w:name="_Hlk111813998"/>
      <w:r w:rsidRPr="004314DE">
        <w:rPr>
          <w:rFonts w:ascii="TH Niramit AS" w:hAnsi="TH Niramit AS" w:cs="TH Niramit AS"/>
          <w:sz w:val="32"/>
          <w:szCs w:val="32"/>
          <w:u w:val="dotted"/>
          <w:cs/>
        </w:rPr>
        <w:t>คณะ</w:t>
      </w:r>
      <w:r w:rsidR="00066643">
        <w:rPr>
          <w:rFonts w:ascii="TH Niramit AS" w:hAnsi="TH Niramit AS" w:cs="TH Niramit AS" w:hint="cs"/>
          <w:sz w:val="32"/>
          <w:szCs w:val="32"/>
          <w:u w:val="dotted"/>
          <w:cs/>
        </w:rPr>
        <w:t>บริหารธุรกิจและนิเทศศาสตร์</w:t>
      </w:r>
      <w:bookmarkEnd w:id="0"/>
      <w:r w:rsidR="00066643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="00FB545C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9C2943" w:rsidRPr="009C2943">
        <w:rPr>
          <w:rFonts w:ascii="TH Niramit AS" w:hAnsi="TH Niramit AS" w:cs="TH Niramit AS" w:hint="cs"/>
          <w:sz w:val="32"/>
          <w:szCs w:val="32"/>
          <w:highlight w:val="yellow"/>
          <w:u w:val="dotted"/>
          <w:cs/>
        </w:rPr>
        <w:t>สาขาวิชา</w:t>
      </w:r>
      <w:r w:rsidRPr="009C2943">
        <w:rPr>
          <w:rFonts w:ascii="TH Niramit AS" w:hAnsi="TH Niramit AS" w:cs="TH Niramit AS" w:hint="cs"/>
          <w:sz w:val="32"/>
          <w:szCs w:val="32"/>
          <w:highlight w:val="yellow"/>
          <w:u w:val="dotted"/>
          <w:cs/>
        </w:rPr>
        <w:t xml:space="preserve">  </w:t>
      </w:r>
      <w:r w:rsidRPr="009C2943">
        <w:rPr>
          <w:rFonts w:ascii="TH Niramit AS" w:hAnsi="TH Niramit AS" w:cs="TH Niramit AS"/>
          <w:sz w:val="32"/>
          <w:szCs w:val="32"/>
          <w:highlight w:val="yellow"/>
          <w:u w:val="dotted"/>
          <w:cs/>
        </w:rPr>
        <w:t xml:space="preserve"> </w:t>
      </w:r>
      <w:r w:rsidR="00297DB5" w:rsidRPr="009C2943">
        <w:rPr>
          <w:rFonts w:ascii="TH Niramit AS" w:hAnsi="TH Niramit AS" w:cs="TH Niramit AS"/>
          <w:sz w:val="32"/>
          <w:szCs w:val="32"/>
          <w:highlight w:val="yellow"/>
          <w:u w:val="dotted"/>
          <w:cs/>
        </w:rPr>
        <w:tab/>
      </w:r>
      <w:r w:rsidR="00D016CF" w:rsidRPr="009C2943">
        <w:rPr>
          <w:rFonts w:ascii="TH Niramit AS" w:hAnsi="TH Niramit AS" w:cs="TH Niramit AS"/>
          <w:sz w:val="32"/>
          <w:szCs w:val="32"/>
          <w:highlight w:val="yellow"/>
          <w:u w:val="dotted"/>
          <w:cs/>
        </w:rPr>
        <w:tab/>
      </w:r>
      <w:r w:rsidR="00066643" w:rsidRPr="009C2943">
        <w:rPr>
          <w:rFonts w:ascii="TH Niramit AS" w:hAnsi="TH Niramit AS" w:cs="TH Niramit AS" w:hint="cs"/>
          <w:sz w:val="32"/>
          <w:szCs w:val="32"/>
          <w:highlight w:val="yellow"/>
          <w:u w:val="dotted"/>
          <w:cs/>
        </w:rPr>
        <w:t xml:space="preserve">                   </w:t>
      </w:r>
      <w:r w:rsidR="009C2943" w:rsidRPr="009C2943">
        <w:rPr>
          <w:rFonts w:ascii="TH Niramit AS" w:hAnsi="TH Niramit AS" w:cs="TH Niramit AS"/>
          <w:sz w:val="32"/>
          <w:szCs w:val="32"/>
          <w:highlight w:val="yellow"/>
          <w:u w:val="dotted"/>
          <w:cs/>
        </w:rPr>
        <w:t>โทร.</w:t>
      </w:r>
      <w:r w:rsidR="009C2943" w:rsidRPr="009C2943">
        <w:rPr>
          <w:rFonts w:ascii="TH Niramit AS" w:hAnsi="TH Niramit AS" w:cs="TH Niramit AS"/>
          <w:sz w:val="40"/>
          <w:szCs w:val="40"/>
          <w:highlight w:val="yellow"/>
          <w:u w:val="dotted"/>
          <w:cs/>
        </w:rPr>
        <w:t xml:space="preserve"> </w:t>
      </w:r>
      <w:r w:rsidR="00066643" w:rsidRPr="009C2943">
        <w:rPr>
          <w:rFonts w:ascii="TH Niramit AS" w:hAnsi="TH Niramit AS" w:cs="TH Niramit AS" w:hint="cs"/>
          <w:sz w:val="32"/>
          <w:szCs w:val="32"/>
          <w:highlight w:val="yellow"/>
          <w:u w:val="dotted"/>
          <w:cs/>
        </w:rPr>
        <w:t xml:space="preserve"> </w:t>
      </w:r>
      <w:r w:rsidR="00D016CF" w:rsidRPr="009C2943">
        <w:rPr>
          <w:rFonts w:ascii="TH Niramit AS" w:hAnsi="TH Niramit AS" w:cs="TH Niramit AS"/>
          <w:sz w:val="32"/>
          <w:szCs w:val="32"/>
          <w:highlight w:val="yellow"/>
          <w:u w:val="dotted"/>
          <w:cs/>
        </w:rPr>
        <w:tab/>
      </w:r>
      <w:r w:rsidR="00066643" w:rsidRPr="009C2943">
        <w:rPr>
          <w:rFonts w:ascii="TH Niramit AS" w:hAnsi="TH Niramit AS" w:cs="TH Niramit AS" w:hint="cs"/>
          <w:sz w:val="32"/>
          <w:szCs w:val="32"/>
          <w:highlight w:val="yellow"/>
          <w:u w:val="dotted"/>
          <w:cs/>
        </w:rPr>
        <w:t xml:space="preserve">   </w:t>
      </w:r>
      <w:r w:rsidR="009C2943" w:rsidRPr="009C2943">
        <w:rPr>
          <w:rFonts w:ascii="TH Niramit AS" w:hAnsi="TH Niramit AS" w:cs="TH Niramit AS" w:hint="cs"/>
          <w:sz w:val="2"/>
          <w:szCs w:val="2"/>
          <w:highlight w:val="yellow"/>
          <w:u w:val="dotted"/>
          <w:cs/>
        </w:rPr>
        <w:t>.</w:t>
      </w:r>
      <w:r w:rsidR="00066643" w:rsidRPr="009C2943">
        <w:rPr>
          <w:rFonts w:ascii="TH Niramit AS" w:hAnsi="TH Niramit AS" w:cs="TH Niramit AS" w:hint="cs"/>
          <w:color w:val="FFFFFF" w:themeColor="background1"/>
          <w:sz w:val="32"/>
          <w:szCs w:val="32"/>
          <w:highlight w:val="yellow"/>
          <w:u w:val="dotted"/>
          <w:cs/>
        </w:rPr>
        <w:t>.</w:t>
      </w:r>
      <w:r w:rsidRPr="004314DE">
        <w:rPr>
          <w:rFonts w:ascii="TH Niramit AS" w:hAnsi="TH Niramit AS" w:cs="TH Niramit AS"/>
          <w:sz w:val="32"/>
          <w:szCs w:val="32"/>
          <w:u w:val="dotted"/>
        </w:rPr>
        <w:t xml:space="preserve">  </w:t>
      </w:r>
    </w:p>
    <w:p w14:paraId="63BC675D" w14:textId="6E17AFE9" w:rsidR="000F3AD0" w:rsidRPr="004314DE" w:rsidRDefault="000F3AD0" w:rsidP="00800BD8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4314DE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Pr="004314DE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  <w:r w:rsidR="000F1EA6" w:rsidRPr="000F1EA6">
        <w:rPr>
          <w:rFonts w:ascii="TH Niramit AS" w:hAnsi="TH Niramit AS" w:cs="TH Niramit AS"/>
          <w:sz w:val="32"/>
          <w:szCs w:val="32"/>
          <w:u w:val="dotted"/>
          <w:cs/>
        </w:rPr>
        <w:t>อว 7325/</w:t>
      </w:r>
      <w:r w:rsidR="009C2943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Pr="004314DE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  <w:r w:rsidR="00800BD8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Pr="004314DE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</w:t>
      </w:r>
      <w:r w:rsidRPr="004314DE">
        <w:rPr>
          <w:rFonts w:ascii="TH Niramit AS" w:hAnsi="TH Niramit AS" w:cs="TH Niramit AS"/>
          <w:sz w:val="32"/>
          <w:szCs w:val="32"/>
          <w:u w:val="dotted"/>
        </w:rPr>
        <w:t xml:space="preserve"> </w:t>
      </w:r>
      <w:r w:rsidRPr="004314DE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="00800BD8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="000E179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="00800BD8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  <w:r w:rsidR="000E179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Pr="004314DE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</w:t>
      </w:r>
      <w:r w:rsidRPr="004314DE">
        <w:rPr>
          <w:rFonts w:ascii="TH Niramit AS" w:hAnsi="TH Niramit AS" w:cs="TH Niramit AS" w:hint="cs"/>
          <w:b/>
          <w:bCs/>
          <w:sz w:val="32"/>
          <w:szCs w:val="32"/>
          <w:u w:val="dotted"/>
          <w:cs/>
        </w:rPr>
        <w:t xml:space="preserve">  </w:t>
      </w:r>
      <w:r w:rsidRPr="004314DE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Pr="004314DE">
        <w:rPr>
          <w:rFonts w:ascii="TH Niramit AS" w:hAnsi="TH Niramit AS" w:cs="TH Niramit AS" w:hint="cs"/>
          <w:b/>
          <w:bCs/>
          <w:sz w:val="32"/>
          <w:szCs w:val="32"/>
          <w:u w:val="dotted"/>
          <w:cs/>
        </w:rPr>
        <w:t xml:space="preserve">  </w:t>
      </w:r>
      <w:r w:rsidR="009C2943">
        <w:rPr>
          <w:rFonts w:ascii="TH Niramit AS" w:hAnsi="TH Niramit AS" w:cs="TH Niramit AS" w:hint="cs"/>
          <w:b/>
          <w:bCs/>
          <w:sz w:val="32"/>
          <w:szCs w:val="32"/>
          <w:u w:val="dotted"/>
          <w:cs/>
        </w:rPr>
        <w:t xml:space="preserve">                     </w:t>
      </w:r>
      <w:r w:rsidRPr="004314DE">
        <w:rPr>
          <w:rFonts w:ascii="TH Niramit AS" w:hAnsi="TH Niramit AS" w:cs="TH Niramit AS"/>
          <w:sz w:val="32"/>
          <w:szCs w:val="32"/>
          <w:u w:val="dotted"/>
        </w:rPr>
        <w:t xml:space="preserve">     </w:t>
      </w:r>
      <w:r w:rsidR="0057052E">
        <w:rPr>
          <w:rFonts w:ascii="TH Niramit AS" w:hAnsi="TH Niramit AS" w:cs="TH Niramit AS"/>
          <w:sz w:val="32"/>
          <w:szCs w:val="32"/>
          <w:u w:val="dotted"/>
        </w:rPr>
        <w:t xml:space="preserve">     </w:t>
      </w:r>
      <w:r w:rsidRPr="004314DE">
        <w:rPr>
          <w:rFonts w:ascii="TH Niramit AS" w:hAnsi="TH Niramit AS" w:cs="TH Niramit AS"/>
          <w:sz w:val="32"/>
          <w:szCs w:val="32"/>
          <w:u w:val="dotted"/>
        </w:rPr>
        <w:t xml:space="preserve"> </w:t>
      </w:r>
      <w:r w:rsidR="00EE39FD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="00FF2277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  <w:r w:rsidR="00EE39FD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</w:t>
      </w:r>
      <w:r w:rsidR="00066643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</w:t>
      </w:r>
      <w:r w:rsidR="00EE39FD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EE39FD" w:rsidRPr="00EE39FD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  <w:r w:rsidRPr="004314D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4DD63CA4" w14:textId="1C59ED1E" w:rsidR="000F3AD0" w:rsidRPr="00FB545C" w:rsidRDefault="000F3AD0" w:rsidP="006470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35"/>
          <w:tab w:val="left" w:pos="2268"/>
          <w:tab w:val="left" w:pos="2520"/>
          <w:tab w:val="left" w:pos="2552"/>
          <w:tab w:val="left" w:pos="2835"/>
          <w:tab w:val="left" w:pos="3060"/>
        </w:tabs>
        <w:spacing w:before="120"/>
        <w:ind w:left="621" w:hanging="621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4314DE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="00FB545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614B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9C2943" w:rsidRPr="00822DE2">
        <w:rPr>
          <w:rFonts w:ascii="TH Niramit AS" w:hAnsi="TH Niramit AS" w:cs="TH Niramit AS"/>
          <w:sz w:val="32"/>
          <w:szCs w:val="32"/>
          <w:cs/>
        </w:rPr>
        <w:t>ขออนุมัติดำเนินโครงการ</w:t>
      </w:r>
      <w:r w:rsidR="009C2943" w:rsidRPr="00822DE2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</w:t>
      </w:r>
      <w:r w:rsidR="006470A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2EE141F6" w14:textId="49BCA0A5" w:rsidR="000F3AD0" w:rsidRPr="004314DE" w:rsidRDefault="000F3AD0" w:rsidP="000F3AD0">
      <w:pPr>
        <w:tabs>
          <w:tab w:val="left" w:pos="720"/>
        </w:tabs>
        <w:spacing w:before="1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4314DE">
        <w:rPr>
          <w:rFonts w:ascii="TH Niramit AS" w:hAnsi="TH Niramit AS" w:cs="TH Niramit AS"/>
          <w:sz w:val="32"/>
          <w:szCs w:val="32"/>
          <w:cs/>
        </w:rPr>
        <w:t>เรียน</w:t>
      </w:r>
      <w:r w:rsidR="00CF0E8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9C2943">
        <w:rPr>
          <w:rFonts w:ascii="TH Niramit AS" w:hAnsi="TH Niramit AS" w:cs="TH Niramit AS" w:hint="cs"/>
          <w:sz w:val="32"/>
          <w:szCs w:val="32"/>
          <w:cs/>
        </w:rPr>
        <w:t>คณบดีคณะบริหารธุรกิจและนิเทศศาสตร์</w:t>
      </w:r>
      <w:r w:rsidR="000B296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A1C0C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5C6648B1" w14:textId="6CCB3F87" w:rsidR="009C2943" w:rsidRDefault="00916D0C" w:rsidP="009C29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35"/>
          <w:tab w:val="left" w:pos="2268"/>
          <w:tab w:val="left" w:pos="2520"/>
          <w:tab w:val="left" w:pos="2552"/>
          <w:tab w:val="left" w:pos="2835"/>
          <w:tab w:val="left" w:pos="3060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658D3">
        <w:rPr>
          <w:rFonts w:ascii="TH Niramit AS" w:hAnsi="TH Niramit AS" w:cs="TH Niramit AS"/>
          <w:sz w:val="32"/>
          <w:szCs w:val="32"/>
          <w:cs/>
        </w:rPr>
        <w:tab/>
      </w:r>
      <w:r w:rsidR="00FF2277">
        <w:rPr>
          <w:rFonts w:ascii="TH Niramit AS" w:hAnsi="TH Niramit AS" w:cs="TH Niramit AS" w:hint="cs"/>
          <w:sz w:val="32"/>
          <w:szCs w:val="32"/>
          <w:cs/>
        </w:rPr>
        <w:t>ด้วย</w:t>
      </w:r>
      <w:r w:rsidR="009C2943">
        <w:rPr>
          <w:rFonts w:ascii="TH Niramit AS" w:hAnsi="TH Niramit AS" w:cs="TH Niramit AS" w:hint="cs"/>
          <w:sz w:val="32"/>
          <w:szCs w:val="32"/>
          <w:cs/>
        </w:rPr>
        <w:t>สาขาวิชา.....................................................</w:t>
      </w:r>
      <w:r w:rsidR="00230AF9">
        <w:rPr>
          <w:rFonts w:ascii="TH Niramit AS" w:hAnsi="TH Niramit AS" w:cs="TH Niramit AS"/>
          <w:sz w:val="32"/>
          <w:szCs w:val="32"/>
        </w:rPr>
        <w:t xml:space="preserve"> </w:t>
      </w:r>
      <w:r w:rsidR="009C2943" w:rsidRPr="009C2943">
        <w:rPr>
          <w:rFonts w:ascii="TH Niramit AS" w:hAnsi="TH Niramit AS" w:cs="TH Niramit AS"/>
          <w:sz w:val="32"/>
          <w:szCs w:val="32"/>
          <w:cs/>
        </w:rPr>
        <w:t>มีความประสงค์ดำเนินการจัด</w:t>
      </w:r>
      <w:r w:rsidR="009C2943">
        <w:rPr>
          <w:rFonts w:ascii="TH Niramit AS" w:hAnsi="TH Niramit AS" w:cs="TH Niramit AS" w:hint="cs"/>
          <w:sz w:val="32"/>
          <w:szCs w:val="32"/>
          <w:cs/>
        </w:rPr>
        <w:t>โครงการ...................................................................</w:t>
      </w:r>
      <w:r w:rsidR="009C2943" w:rsidRPr="009C2943">
        <w:rPr>
          <w:rFonts w:ascii="TH Niramit AS" w:hAnsi="TH Niramit AS" w:cs="TH Niramit AS"/>
          <w:sz w:val="32"/>
          <w:szCs w:val="32"/>
          <w:cs/>
        </w:rPr>
        <w:t>โดยได้รับการจัดสรรงบประมาณ จำนวน</w:t>
      </w:r>
      <w:r w:rsidR="009C2943" w:rsidRPr="009C2943">
        <w:rPr>
          <w:rFonts w:ascii="TH Niramit AS" w:hAnsi="TH Niramit AS" w:cs="TH Niramit AS"/>
          <w:sz w:val="32"/>
          <w:szCs w:val="32"/>
        </w:rPr>
        <w:t> </w:t>
      </w:r>
      <w:r w:rsidR="009C2943" w:rsidRPr="009C2943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="009C2943" w:rsidRPr="009C2943">
        <w:rPr>
          <w:rFonts w:ascii="TH Niramit AS" w:hAnsi="TH Niramit AS" w:cs="TH Niramit AS"/>
          <w:sz w:val="32"/>
          <w:szCs w:val="32"/>
          <w:cs/>
        </w:rPr>
        <w:t>บาท</w:t>
      </w:r>
      <w:r w:rsidR="009C2943" w:rsidRPr="009C2943">
        <w:rPr>
          <w:rFonts w:ascii="TH Niramit AS" w:hAnsi="TH Niramit AS" w:cs="TH Niramit AS"/>
          <w:sz w:val="32"/>
          <w:szCs w:val="32"/>
        </w:rPr>
        <w:t> </w:t>
      </w:r>
      <w:r w:rsidR="009C2943">
        <w:rPr>
          <w:rFonts w:ascii="TH Niramit AS" w:hAnsi="TH Niramit AS" w:cs="TH Niramit AS" w:hint="cs"/>
          <w:sz w:val="32"/>
          <w:szCs w:val="32"/>
          <w:cs/>
        </w:rPr>
        <w:t>(..........................บาทถ้วน)</w:t>
      </w:r>
    </w:p>
    <w:p w14:paraId="4C510DFC" w14:textId="59045B5F" w:rsidR="009C2943" w:rsidRDefault="009C2943" w:rsidP="009C29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35"/>
          <w:tab w:val="left" w:pos="2268"/>
          <w:tab w:val="left" w:pos="2520"/>
          <w:tab w:val="left" w:pos="2552"/>
          <w:tab w:val="left" w:pos="2835"/>
          <w:tab w:val="left" w:pos="3060"/>
        </w:tabs>
        <w:spacing w:before="240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โดยเบิกค่าใช้จ่ายจากกองทุน...................................... หมวดเงิน.................................</w:t>
      </w:r>
      <w:r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กองทุน.............................................. ประจำปีงบประมาณ พ.ศ. .......................................</w:t>
      </w:r>
    </w:p>
    <w:p w14:paraId="049BA9CF" w14:textId="63DD849A" w:rsidR="000F3AD0" w:rsidRDefault="000F3AD0" w:rsidP="000F3AD0">
      <w:pPr>
        <w:spacing w:before="240"/>
        <w:jc w:val="thaiDistribute"/>
        <w:rPr>
          <w:rFonts w:ascii="TH Niramit AS" w:hAnsi="TH Niramit AS" w:cs="TH Niramit AS" w:hint="cs"/>
          <w:sz w:val="32"/>
          <w:szCs w:val="32"/>
        </w:rPr>
      </w:pPr>
      <w:r w:rsidRPr="004314DE">
        <w:rPr>
          <w:rFonts w:ascii="TH Niramit AS" w:hAnsi="TH Niramit AS" w:cs="TH Niramit AS" w:hint="cs"/>
          <w:sz w:val="32"/>
          <w:szCs w:val="32"/>
          <w:cs/>
        </w:rPr>
        <w:tab/>
        <w:t xml:space="preserve">      จึงเรียนมาเพื่อ</w:t>
      </w:r>
      <w:r w:rsidR="008B306D">
        <w:rPr>
          <w:rFonts w:ascii="TH Niramit AS" w:hAnsi="TH Niramit AS" w:cs="TH Niramit AS" w:hint="cs"/>
          <w:sz w:val="32"/>
          <w:szCs w:val="32"/>
          <w:cs/>
        </w:rPr>
        <w:t>โปรดพิจารณา</w:t>
      </w:r>
      <w:r w:rsidR="009C2943">
        <w:rPr>
          <w:rFonts w:ascii="TH Niramit AS" w:hAnsi="TH Niramit AS" w:cs="TH Niramit AS" w:hint="cs"/>
          <w:sz w:val="32"/>
          <w:szCs w:val="32"/>
          <w:cs/>
        </w:rPr>
        <w:t>อนุมัติ</w:t>
      </w:r>
    </w:p>
    <w:p w14:paraId="4434EBD4" w14:textId="290B5CBE" w:rsidR="00822DE2" w:rsidRPr="004314DE" w:rsidRDefault="00822DE2" w:rsidP="00822DE2">
      <w:pPr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822DE2">
        <w:rPr>
          <w:rFonts w:ascii="TH Niramit AS" w:hAnsi="TH Niramit AS" w:cs="TH Niramit AS"/>
          <w:sz w:val="32"/>
          <w:szCs w:val="32"/>
          <w:cs/>
        </w:rPr>
        <w:t>อนุมัติด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822DE2">
        <w:rPr>
          <w:rFonts w:ascii="TH Niramit AS" w:hAnsi="TH Niramit AS" w:cs="TH Niramit AS"/>
          <w:sz w:val="32"/>
          <w:szCs w:val="32"/>
          <w:cs/>
        </w:rPr>
        <w:t>เนินโครงการและค่าใช้จ่ายในโครงการ</w:t>
      </w:r>
    </w:p>
    <w:p w14:paraId="62CE2444" w14:textId="77777777" w:rsidR="000F3AD0" w:rsidRPr="004314DE" w:rsidRDefault="000F3AD0" w:rsidP="00822DE2">
      <w:pPr>
        <w:rPr>
          <w:rFonts w:ascii="TH Niramit AS" w:hAnsi="TH Niramit AS" w:cs="TH Niramit AS"/>
          <w:sz w:val="32"/>
          <w:szCs w:val="32"/>
          <w:cs/>
        </w:rPr>
      </w:pPr>
      <w:r w:rsidRPr="004314DE">
        <w:rPr>
          <w:rFonts w:ascii="TH Niramit AS" w:hAnsi="TH Niramit AS" w:cs="TH Niramit AS"/>
          <w:sz w:val="32"/>
          <w:szCs w:val="32"/>
        </w:rPr>
        <w:tab/>
      </w:r>
      <w:r w:rsidRPr="004314DE">
        <w:rPr>
          <w:rFonts w:ascii="TH Niramit AS" w:hAnsi="TH Niramit AS" w:cs="TH Niramit AS" w:hint="cs"/>
          <w:sz w:val="32"/>
          <w:szCs w:val="32"/>
          <w:cs/>
        </w:rPr>
        <w:tab/>
      </w:r>
      <w:r w:rsidRPr="004314DE">
        <w:rPr>
          <w:rFonts w:ascii="TH Niramit AS" w:hAnsi="TH Niramit AS" w:cs="TH Niramit AS" w:hint="cs"/>
          <w:sz w:val="32"/>
          <w:szCs w:val="32"/>
          <w:cs/>
        </w:rPr>
        <w:tab/>
      </w:r>
      <w:r w:rsidRPr="004314DE">
        <w:rPr>
          <w:rFonts w:ascii="TH Niramit AS" w:hAnsi="TH Niramit AS" w:cs="TH Niramit AS" w:hint="cs"/>
          <w:sz w:val="32"/>
          <w:szCs w:val="32"/>
          <w:cs/>
        </w:rPr>
        <w:tab/>
      </w:r>
      <w:r w:rsidRPr="004314DE">
        <w:rPr>
          <w:rFonts w:ascii="TH Niramit AS" w:hAnsi="TH Niramit AS" w:cs="TH Niramit AS" w:hint="cs"/>
          <w:sz w:val="32"/>
          <w:szCs w:val="32"/>
          <w:cs/>
        </w:rPr>
        <w:tab/>
      </w:r>
    </w:p>
    <w:p w14:paraId="19523C24" w14:textId="77777777" w:rsidR="000F3AD0" w:rsidRDefault="000F3AD0" w:rsidP="00822DE2">
      <w:pPr>
        <w:rPr>
          <w:rFonts w:ascii="TH Niramit AS" w:hAnsi="TH Niramit AS" w:cs="TH Niramit AS"/>
          <w:sz w:val="32"/>
          <w:szCs w:val="32"/>
        </w:rPr>
      </w:pPr>
    </w:p>
    <w:p w14:paraId="46812747" w14:textId="77777777" w:rsidR="00822DE2" w:rsidRPr="004314DE" w:rsidRDefault="00822DE2" w:rsidP="00822DE2">
      <w:pPr>
        <w:rPr>
          <w:rFonts w:ascii="TH Niramit AS" w:hAnsi="TH Niramit AS" w:cs="TH Niramit AS" w:hint="cs"/>
          <w:sz w:val="32"/>
          <w:szCs w:val="32"/>
          <w:cs/>
        </w:rPr>
      </w:pPr>
    </w:p>
    <w:p w14:paraId="1F593416" w14:textId="56636C25" w:rsidR="00822DE2" w:rsidRPr="00822DE2" w:rsidRDefault="00822DE2" w:rsidP="00822DE2">
      <w:pPr>
        <w:tabs>
          <w:tab w:val="left" w:pos="4320"/>
        </w:tabs>
        <w:ind w:left="4320"/>
        <w:rPr>
          <w:rFonts w:ascii="TH Niramit AS" w:eastAsia="Calibri" w:hAnsi="TH Niramit AS" w:cs="TH Niramit AS"/>
        </w:rPr>
      </w:pPr>
      <w:r w:rsidRPr="00822DE2">
        <w:rPr>
          <w:rFonts w:ascii="TH Niramit AS" w:eastAsia="Calibri" w:hAnsi="TH Niramit AS" w:cs="TH Niramit AS" w:hint="cs"/>
          <w:cs/>
        </w:rPr>
        <w:t>ลงชื่อ...............................................</w:t>
      </w:r>
      <w:r w:rsidRPr="00822DE2">
        <w:rPr>
          <w:rFonts w:ascii="TH Niramit AS" w:eastAsia="Calibri" w:hAnsi="TH Niramit AS" w:cs="TH Niramit AS"/>
          <w:cs/>
        </w:rPr>
        <w:br/>
      </w:r>
      <w:r w:rsidRPr="00822DE2">
        <w:rPr>
          <w:rFonts w:ascii="TH Niramit AS" w:eastAsia="Calibri" w:hAnsi="TH Niramit AS" w:cs="TH Niramit AS" w:hint="cs"/>
          <w:cs/>
        </w:rPr>
        <w:t>ตำแหน่ง..........................................</w:t>
      </w:r>
      <w:r w:rsidRPr="00822DE2">
        <w:rPr>
          <w:rFonts w:ascii="TH Niramit AS" w:eastAsia="Calibri" w:hAnsi="TH Niramit AS" w:cs="TH Niramit AS"/>
          <w:cs/>
        </w:rPr>
        <w:br/>
      </w:r>
      <w:r>
        <w:rPr>
          <w:rFonts w:ascii="TH Niramit AS" w:eastAsia="Calibri" w:hAnsi="TH Niramit AS" w:cs="TH Niramit AS" w:hint="cs"/>
          <w:cs/>
        </w:rPr>
        <w:t xml:space="preserve">          </w:t>
      </w:r>
      <w:r w:rsidRPr="00822DE2">
        <w:rPr>
          <w:rFonts w:ascii="TH Niramit AS" w:eastAsia="Calibri" w:hAnsi="TH Niramit AS" w:cs="TH Niramit AS" w:hint="cs"/>
          <w:cs/>
        </w:rPr>
        <w:t>ผู้รับผิดชอบโครงการ</w:t>
      </w:r>
    </w:p>
    <w:p w14:paraId="2FB590F0" w14:textId="18841CFF" w:rsidR="000F3AD0" w:rsidRDefault="000F3AD0" w:rsidP="00822DE2">
      <w:pPr>
        <w:tabs>
          <w:tab w:val="left" w:pos="4395"/>
        </w:tabs>
        <w:rPr>
          <w:rFonts w:ascii="TH Niramit AS" w:hAnsi="TH Niramit AS" w:cs="TH Niramit AS"/>
          <w:sz w:val="32"/>
          <w:szCs w:val="32"/>
        </w:rPr>
      </w:pPr>
    </w:p>
    <w:p w14:paraId="63860407" w14:textId="2212997F" w:rsidR="00093E8E" w:rsidRDefault="00093E8E"/>
    <w:p w14:paraId="3E976CB6" w14:textId="52325836" w:rsidR="00FF2277" w:rsidRDefault="00FF2277"/>
    <w:p w14:paraId="12840619" w14:textId="342C4145" w:rsidR="006470A3" w:rsidRDefault="006470A3"/>
    <w:p w14:paraId="70AE24A2" w14:textId="77777777" w:rsidR="00036D0B" w:rsidRDefault="00036D0B"/>
    <w:p w14:paraId="63C05D86" w14:textId="77777777" w:rsidR="00036D0B" w:rsidRDefault="00036D0B"/>
    <w:p w14:paraId="65D0D57D" w14:textId="77777777" w:rsidR="00036D0B" w:rsidRDefault="00036D0B"/>
    <w:p w14:paraId="179B0743" w14:textId="77777777" w:rsidR="00036D0B" w:rsidRDefault="00036D0B"/>
    <w:p w14:paraId="31724991" w14:textId="77777777" w:rsidR="00036D0B" w:rsidRDefault="00036D0B"/>
    <w:p w14:paraId="087D0A4F" w14:textId="77777777" w:rsidR="00036D0B" w:rsidRDefault="00036D0B"/>
    <w:p w14:paraId="400128E1" w14:textId="77777777" w:rsidR="00036D0B" w:rsidRDefault="00036D0B"/>
    <w:p w14:paraId="078A11B7" w14:textId="77777777" w:rsidR="00036D0B" w:rsidRDefault="00036D0B"/>
    <w:p w14:paraId="4E0D1590" w14:textId="77777777" w:rsidR="00036D0B" w:rsidRPr="00036D0B" w:rsidRDefault="00036D0B" w:rsidP="00036D0B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70124E1" w14:textId="77777777" w:rsidR="00036D0B" w:rsidRPr="00036D0B" w:rsidRDefault="00036D0B" w:rsidP="00036D0B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036D0B">
        <w:rPr>
          <w:rFonts w:ascii="TH Niramit AS" w:eastAsia="Calibri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84676" wp14:editId="07841654">
                <wp:simplePos x="0" y="0"/>
                <wp:positionH relativeFrom="column">
                  <wp:posOffset>1316270</wp:posOffset>
                </wp:positionH>
                <wp:positionV relativeFrom="paragraph">
                  <wp:posOffset>-542286</wp:posOffset>
                </wp:positionV>
                <wp:extent cx="2902170" cy="349636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170" cy="349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C1B8" w14:textId="77777777" w:rsidR="00036D0B" w:rsidRPr="00123A81" w:rsidRDefault="00036D0B" w:rsidP="00036D0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แบบขออนุมัติโครงการนอก</w:t>
                            </w:r>
                            <w:r w:rsidRPr="00123A81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8467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03.65pt;margin-top:-42.7pt;width:228.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EmIgIAAB0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" stroked="f">
                <v:textbox>
                  <w:txbxContent>
                    <w:p w14:paraId="07A7C1B8" w14:textId="77777777" w:rsidR="00036D0B" w:rsidRPr="00123A81" w:rsidRDefault="00036D0B" w:rsidP="00036D0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แบบขออนุมัติโครงการนอก</w:t>
                      </w:r>
                      <w:r w:rsidRPr="00123A81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 w:rsidRPr="00036D0B">
        <w:rPr>
          <w:rFonts w:ascii="TH Niramit AS" w:eastAsia="Calibri" w:hAnsi="TH Niramit AS" w:cs="TH Niramit AS"/>
          <w:b/>
          <w:bCs/>
          <w:sz w:val="32"/>
          <w:szCs w:val="32"/>
          <w:cs/>
        </w:rPr>
        <w:t>โครงการนอกแผนปฏิบัติการประจำปีงบประมาณ พ.ศ.</w:t>
      </w:r>
      <w:r w:rsidRPr="00036D0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................</w:t>
      </w:r>
      <w:r w:rsidRPr="00036D0B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</w:p>
    <w:p w14:paraId="31F0B756" w14:textId="77777777" w:rsidR="00036D0B" w:rsidRPr="00036D0B" w:rsidRDefault="00036D0B" w:rsidP="00036D0B">
      <w:pPr>
        <w:numPr>
          <w:ilvl w:val="0"/>
          <w:numId w:val="3"/>
        </w:numPr>
        <w:ind w:left="336" w:hanging="336"/>
        <w:contextualSpacing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036D0B">
        <w:rPr>
          <w:rFonts w:ascii="TH Niramit AS" w:eastAsia="Calibri" w:hAnsi="TH Niramit AS" w:cs="TH Niramit AS"/>
          <w:b/>
          <w:bCs/>
          <w:cs/>
        </w:rPr>
        <w:t>รหัสโครงการ</w:t>
      </w:r>
      <w:r w:rsidRPr="00036D0B">
        <w:rPr>
          <w:rFonts w:ascii="TH Niramit AS" w:eastAsia="Calibri" w:hAnsi="TH Niramit AS" w:cs="TH Niramit AS" w:hint="cs"/>
          <w:b/>
          <w:bCs/>
          <w:cs/>
        </w:rPr>
        <w:t xml:space="preserve">  </w:t>
      </w:r>
      <w:r w:rsidRPr="00036D0B">
        <w:rPr>
          <w:rFonts w:ascii="TH Niramit AS" w:eastAsia="Calibri" w:hAnsi="TH Niramit AS" w:cs="TH Niramit AS" w:hint="cs"/>
          <w:color w:val="FF0000"/>
          <w:cs/>
        </w:rPr>
        <w:t xml:space="preserve">....-ยังไม่ต้องกรอก-... </w:t>
      </w:r>
      <w:r w:rsidRPr="00036D0B">
        <w:rPr>
          <w:rFonts w:ascii="TH Niramit AS" w:eastAsia="Calibri" w:hAnsi="TH Niramit AS" w:cs="TH Niramit AS" w:hint="cs"/>
          <w:b/>
          <w:bCs/>
          <w:color w:val="FF0000"/>
          <w:cs/>
        </w:rPr>
        <w:t xml:space="preserve">  </w:t>
      </w:r>
      <w:r w:rsidRPr="00036D0B">
        <w:rPr>
          <w:rFonts w:ascii="TH Niramit AS" w:eastAsia="Calibri" w:hAnsi="TH Niramit AS" w:cs="TH Niramit AS" w:hint="cs"/>
          <w:b/>
          <w:bCs/>
          <w:cs/>
        </w:rPr>
        <w:t>ชื่</w:t>
      </w:r>
      <w:r w:rsidRPr="00036D0B">
        <w:rPr>
          <w:rFonts w:ascii="TH Niramit AS" w:eastAsia="Calibri" w:hAnsi="TH Niramit AS" w:cs="TH Niramit AS"/>
          <w:b/>
          <w:bCs/>
          <w:cs/>
        </w:rPr>
        <w:t>อโครงการ</w:t>
      </w:r>
      <w:r w:rsidRPr="00036D0B">
        <w:rPr>
          <w:rFonts w:ascii="TH Niramit AS" w:eastAsia="Calibri" w:hAnsi="TH Niramit AS" w:cs="TH Niramit AS"/>
          <w:cs/>
        </w:rPr>
        <w:t xml:space="preserve"> </w:t>
      </w:r>
      <w:r w:rsidRPr="00036D0B">
        <w:rPr>
          <w:rFonts w:ascii="TH Niramit AS" w:eastAsia="Calibri" w:hAnsi="TH Niramit AS" w:cs="TH Niramit AS" w:hint="cs"/>
          <w:cs/>
        </w:rPr>
        <w:t xml:space="preserve"> ............................................................................</w:t>
      </w:r>
    </w:p>
    <w:p w14:paraId="7AB631C9" w14:textId="77777777" w:rsidR="00036D0B" w:rsidRPr="00036D0B" w:rsidRDefault="00036D0B" w:rsidP="00036D0B">
      <w:pPr>
        <w:numPr>
          <w:ilvl w:val="0"/>
          <w:numId w:val="3"/>
        </w:numPr>
        <w:ind w:left="360"/>
        <w:contextualSpacing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036D0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ความสอดคล้องกับ</w:t>
      </w:r>
      <w:r w:rsidRPr="00036D0B">
        <w:rPr>
          <w:rFonts w:ascii="TH Niramit AS" w:eastAsia="Calibri" w:hAnsi="TH Niramit AS" w:cs="TH Niramit AS"/>
          <w:b/>
          <w:bCs/>
          <w:sz w:val="32"/>
          <w:szCs w:val="32"/>
          <w:cs/>
        </w:rPr>
        <w:t>แผนแม่บทภายใต้ยุทธศาสตร์ชาติ</w:t>
      </w:r>
      <w:r w:rsidRPr="00036D0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(มหาวิทยาลัยพะเยา)</w:t>
      </w:r>
    </w:p>
    <w:p w14:paraId="3AA0DA2A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/>
          <w:cs/>
        </w:rPr>
        <w:t xml:space="preserve"> </w:t>
      </w:r>
      <w:r w:rsidRPr="00036D0B">
        <w:rPr>
          <w:rFonts w:ascii="TH Niramit AS" w:eastAsia="Calibri" w:hAnsi="TH Niramit AS" w:cs="TH Niramit AS" w:hint="cs"/>
          <w:cs/>
        </w:rPr>
        <w:t>01.</w:t>
      </w:r>
      <w:r w:rsidRPr="00036D0B">
        <w:rPr>
          <w:rFonts w:ascii="TH Niramit AS" w:eastAsia="Calibri" w:hAnsi="TH Niramit AS" w:cs="TH Niramit AS"/>
          <w:cs/>
        </w:rPr>
        <w:t>ความมั่นคง</w:t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11.</w:t>
      </w:r>
      <w:r w:rsidRPr="00036D0B">
        <w:rPr>
          <w:rFonts w:ascii="TH Niramit AS" w:eastAsia="Calibri" w:hAnsi="TH Niramit AS" w:cs="TH Niramit AS"/>
          <w:cs/>
        </w:rPr>
        <w:t>การพัฒนาการเรียนรู้</w:t>
      </w:r>
    </w:p>
    <w:p w14:paraId="47DE57B2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 w:hint="cs"/>
          <w:cs/>
        </w:rPr>
        <w:t>02.</w:t>
      </w:r>
      <w:r w:rsidRPr="00036D0B">
        <w:rPr>
          <w:rFonts w:ascii="TH Niramit AS" w:eastAsia="Calibri" w:hAnsi="TH Niramit AS" w:cs="TH Niramit AS"/>
          <w:cs/>
        </w:rPr>
        <w:t>การต่างประเทศ</w:t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/>
          <w:cs/>
        </w:rPr>
        <w:t xml:space="preserve"> </w:t>
      </w:r>
      <w:r w:rsidRPr="00036D0B">
        <w:rPr>
          <w:rFonts w:ascii="TH Niramit AS" w:eastAsia="Calibri" w:hAnsi="TH Niramit AS" w:cs="TH Niramit AS" w:hint="cs"/>
          <w:cs/>
        </w:rPr>
        <w:t>12.</w:t>
      </w:r>
      <w:r w:rsidRPr="00036D0B">
        <w:rPr>
          <w:rFonts w:ascii="TH Niramit AS" w:eastAsia="Calibri" w:hAnsi="TH Niramit AS" w:cs="TH Niramit AS"/>
          <w:cs/>
        </w:rPr>
        <w:t>การเสริมสร้างให้คนไทยมีสุขภาวะที่ดี</w:t>
      </w:r>
    </w:p>
    <w:p w14:paraId="37D72AB8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 w:hint="cs"/>
          <w:cs/>
        </w:rPr>
        <w:t>03.</w:t>
      </w:r>
      <w:r w:rsidRPr="00036D0B">
        <w:rPr>
          <w:rFonts w:ascii="TH Niramit AS" w:eastAsia="Calibri" w:hAnsi="TH Niramit AS" w:cs="TH Niramit AS"/>
          <w:cs/>
        </w:rPr>
        <w:t>การเกษตร</w:t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13.</w:t>
      </w:r>
      <w:r w:rsidRPr="00036D0B">
        <w:rPr>
          <w:rFonts w:ascii="TH Niramit AS" w:eastAsia="Calibri" w:hAnsi="TH Niramit AS" w:cs="TH Niramit AS"/>
          <w:cs/>
        </w:rPr>
        <w:t>ศักยภาพการกีฬา</w:t>
      </w:r>
    </w:p>
    <w:p w14:paraId="548EB3A1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04.</w:t>
      </w:r>
      <w:r w:rsidRPr="00036D0B">
        <w:rPr>
          <w:rFonts w:ascii="TH Niramit AS" w:eastAsia="Calibri" w:hAnsi="TH Niramit AS" w:cs="TH Niramit AS"/>
          <w:cs/>
        </w:rPr>
        <w:t>อุตสาหกรรมและบริการแห่งอนาคต</w:t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14.</w:t>
      </w:r>
      <w:r w:rsidRPr="00036D0B">
        <w:rPr>
          <w:rFonts w:ascii="TH Niramit AS" w:eastAsia="Calibri" w:hAnsi="TH Niramit AS" w:cs="TH Niramit AS"/>
          <w:cs/>
        </w:rPr>
        <w:t>พลังทางสังคม</w:t>
      </w:r>
    </w:p>
    <w:p w14:paraId="018DF8B7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05.</w:t>
      </w:r>
      <w:r w:rsidRPr="00036D0B">
        <w:rPr>
          <w:rFonts w:ascii="TH Niramit AS" w:eastAsia="Calibri" w:hAnsi="TH Niramit AS" w:cs="TH Niramit AS"/>
          <w:cs/>
        </w:rPr>
        <w:t>การท่องเที่ยว</w:t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15.</w:t>
      </w:r>
      <w:r w:rsidRPr="00036D0B">
        <w:rPr>
          <w:rFonts w:ascii="TH Niramit AS" w:eastAsia="Calibri" w:hAnsi="TH Niramit AS" w:cs="TH Niramit AS"/>
          <w:cs/>
        </w:rPr>
        <w:t>เศรษฐกิจฐานราก</w:t>
      </w:r>
    </w:p>
    <w:p w14:paraId="3E8B340F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06.</w:t>
      </w:r>
      <w:r w:rsidRPr="00036D0B">
        <w:rPr>
          <w:rFonts w:ascii="TH Niramit AS" w:eastAsia="Calibri" w:hAnsi="TH Niramit AS" w:cs="TH Niramit AS"/>
          <w:cs/>
        </w:rPr>
        <w:t>พื้นที่และเมืองน่าอยู่อัจฉริยะ</w:t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16.</w:t>
      </w:r>
      <w:r w:rsidRPr="00036D0B">
        <w:rPr>
          <w:rFonts w:ascii="TH Niramit AS" w:eastAsia="Calibri" w:hAnsi="TH Niramit AS" w:cs="TH Niramit AS"/>
          <w:cs/>
        </w:rPr>
        <w:t>ความเสมอภาคและหลักประกันทางสังคม</w:t>
      </w:r>
    </w:p>
    <w:p w14:paraId="7D590A66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07.</w:t>
      </w:r>
      <w:r w:rsidRPr="00036D0B">
        <w:rPr>
          <w:rFonts w:ascii="TH Niramit AS" w:eastAsia="Calibri" w:hAnsi="TH Niramit AS" w:cs="TH Niramit AS"/>
          <w:cs/>
        </w:rPr>
        <w:t>โครงสร้างพื้นฐานระบบโลจิสติกส์และ</w:t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17.</w:t>
      </w:r>
      <w:r w:rsidRPr="00036D0B">
        <w:rPr>
          <w:rFonts w:ascii="TH Niramit AS" w:eastAsia="Calibri" w:hAnsi="TH Niramit AS" w:cs="TH Niramit AS"/>
          <w:cs/>
        </w:rPr>
        <w:t>การเติบโตอย่างยั่งยืน</w:t>
      </w:r>
      <w:r w:rsidRPr="00036D0B">
        <w:rPr>
          <w:rFonts w:ascii="TH Niramit AS" w:eastAsia="Calibri" w:hAnsi="TH Niramit AS" w:cs="TH Niramit AS"/>
          <w:cs/>
        </w:rPr>
        <w:br/>
      </w:r>
      <w:r w:rsidRPr="00036D0B">
        <w:rPr>
          <w:rFonts w:ascii="TH Niramit AS" w:eastAsia="Calibri" w:hAnsi="TH Niramit AS" w:cs="TH Niramit AS" w:hint="cs"/>
          <w:cs/>
        </w:rPr>
        <w:t xml:space="preserve">          </w:t>
      </w:r>
      <w:r w:rsidRPr="00036D0B">
        <w:rPr>
          <w:rFonts w:ascii="TH Niramit AS" w:eastAsia="Calibri" w:hAnsi="TH Niramit AS" w:cs="TH Niramit AS"/>
          <w:cs/>
        </w:rPr>
        <w:t>ดิจิทัล</w:t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18.</w:t>
      </w:r>
      <w:r w:rsidRPr="00036D0B">
        <w:rPr>
          <w:rFonts w:ascii="TH Niramit AS" w:eastAsia="Calibri" w:hAnsi="TH Niramit AS" w:cs="TH Niramit AS"/>
          <w:cs/>
        </w:rPr>
        <w:t>การบริหารจัดการน้ำทั้งระบบ</w:t>
      </w:r>
    </w:p>
    <w:p w14:paraId="5BF0E663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08.</w:t>
      </w:r>
      <w:r w:rsidRPr="00036D0B">
        <w:rPr>
          <w:rFonts w:ascii="TH Niramit AS" w:eastAsia="Calibri" w:hAnsi="TH Niramit AS" w:cs="TH Niramit AS"/>
          <w:cs/>
        </w:rPr>
        <w:t>ผู้ประกอบการและวิสาหกิจขนาดกลาง</w:t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19.</w:t>
      </w:r>
      <w:r w:rsidRPr="00036D0B">
        <w:rPr>
          <w:rFonts w:ascii="TH Niramit AS" w:eastAsia="Calibri" w:hAnsi="TH Niramit AS" w:cs="TH Niramit AS"/>
          <w:cs/>
        </w:rPr>
        <w:t>การบริการประชาชนและประสิทธิภาพภาครัฐ</w:t>
      </w:r>
    </w:p>
    <w:p w14:paraId="43C33D34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 w:hint="cs"/>
          <w:cs/>
        </w:rPr>
        <w:t xml:space="preserve">           </w:t>
      </w:r>
      <w:r w:rsidRPr="00036D0B">
        <w:rPr>
          <w:rFonts w:ascii="TH Niramit AS" w:eastAsia="Calibri" w:hAnsi="TH Niramit AS" w:cs="TH Niramit AS"/>
          <w:cs/>
        </w:rPr>
        <w:t>และขนาดย่อมยุคใหม่</w:t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20.</w:t>
      </w:r>
      <w:r w:rsidRPr="00036D0B">
        <w:rPr>
          <w:rFonts w:ascii="TH Niramit AS" w:eastAsia="Calibri" w:hAnsi="TH Niramit AS" w:cs="TH Niramit AS"/>
          <w:cs/>
        </w:rPr>
        <w:t>การต่อต้านการทุจริตและประพฤติมิชอบ</w:t>
      </w:r>
    </w:p>
    <w:p w14:paraId="340FDA8B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09.</w:t>
      </w:r>
      <w:r w:rsidRPr="00036D0B">
        <w:rPr>
          <w:rFonts w:ascii="TH Niramit AS" w:eastAsia="Calibri" w:hAnsi="TH Niramit AS" w:cs="TH Niramit AS"/>
          <w:cs/>
        </w:rPr>
        <w:t>เขตเศรษฐกิจพิเศษ</w:t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21.</w:t>
      </w:r>
      <w:r w:rsidRPr="00036D0B">
        <w:rPr>
          <w:rFonts w:ascii="TH Niramit AS" w:eastAsia="Calibri" w:hAnsi="TH Niramit AS" w:cs="TH Niramit AS"/>
          <w:cs/>
        </w:rPr>
        <w:t>กฎหมายและกระบวนการยุติธรรม</w:t>
      </w:r>
    </w:p>
    <w:p w14:paraId="5F3FDA7D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/>
          <w:cs/>
        </w:rPr>
        <w:t xml:space="preserve"> 10</w:t>
      </w:r>
      <w:r w:rsidRPr="00036D0B">
        <w:rPr>
          <w:rFonts w:ascii="TH Niramit AS" w:eastAsia="Calibri" w:hAnsi="TH Niramit AS" w:cs="TH Niramit AS" w:hint="cs"/>
          <w:cs/>
        </w:rPr>
        <w:t>.</w:t>
      </w:r>
      <w:r w:rsidRPr="00036D0B">
        <w:rPr>
          <w:rFonts w:ascii="TH Niramit AS" w:eastAsia="Calibri" w:hAnsi="TH Niramit AS" w:cs="TH Niramit AS"/>
          <w:cs/>
        </w:rPr>
        <w:t>การปรับเปลี่ยนค่านิยมและวัฒนธรรม</w:t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22.</w:t>
      </w:r>
      <w:r w:rsidRPr="00036D0B">
        <w:rPr>
          <w:rFonts w:ascii="TH Niramit AS" w:eastAsia="Calibri" w:hAnsi="TH Niramit AS" w:cs="TH Niramit AS"/>
          <w:cs/>
        </w:rPr>
        <w:t>การวิจัยและพัฒนานวัตกรรม</w:t>
      </w:r>
    </w:p>
    <w:p w14:paraId="2FADDF01" w14:textId="77777777" w:rsidR="00036D0B" w:rsidRPr="00036D0B" w:rsidRDefault="00036D0B" w:rsidP="00036D0B">
      <w:pPr>
        <w:numPr>
          <w:ilvl w:val="0"/>
          <w:numId w:val="3"/>
        </w:numPr>
        <w:ind w:left="360"/>
        <w:contextualSpacing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036D0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ความสอดคล้องกับ</w:t>
      </w:r>
      <w:r w:rsidRPr="00036D0B">
        <w:rPr>
          <w:rFonts w:ascii="TH Niramit AS" w:eastAsia="Calibri" w:hAnsi="TH Niramit AS" w:cs="TH Niramit AS"/>
          <w:b/>
          <w:bCs/>
          <w:sz w:val="32"/>
          <w:szCs w:val="32"/>
          <w:cs/>
        </w:rPr>
        <w:t>โครงการอันเนื่องมาจากพระราชดำริ</w:t>
      </w:r>
      <w:r w:rsidRPr="00036D0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(อพ.สธ.)</w:t>
      </w:r>
    </w:p>
    <w:p w14:paraId="3C50EAED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1.</w:t>
      </w:r>
      <w:r w:rsidRPr="00036D0B">
        <w:rPr>
          <w:rFonts w:ascii="TH Niramit AS" w:eastAsia="Calibri" w:hAnsi="TH Niramit AS" w:cs="TH Niramit AS"/>
          <w:cs/>
        </w:rPr>
        <w:t>กรอบการเรียนรู้ทรัพยากร (</w:t>
      </w:r>
      <w:r w:rsidRPr="00036D0B">
        <w:rPr>
          <w:rFonts w:ascii="TH Niramit AS" w:eastAsia="Calibri" w:hAnsi="TH Niramit AS" w:cs="TH Niramit AS"/>
        </w:rPr>
        <w:t>F1)</w:t>
      </w:r>
    </w:p>
    <w:p w14:paraId="07515D78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  <w:cs/>
        </w:rPr>
        <w:t>กิจกรรมเก็บรวบรวมทรัพยากร (</w:t>
      </w:r>
      <w:r w:rsidRPr="00036D0B">
        <w:rPr>
          <w:rFonts w:ascii="TH Niramit AS" w:eastAsia="Calibri" w:hAnsi="TH Niramit AS" w:cs="TH Niramit AS"/>
        </w:rPr>
        <w:t>F1A2)</w:t>
      </w:r>
    </w:p>
    <w:p w14:paraId="577B7020" w14:textId="77777777" w:rsidR="00036D0B" w:rsidRPr="00036D0B" w:rsidRDefault="00036D0B" w:rsidP="00036D0B">
      <w:pPr>
        <w:tabs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1.</w:t>
      </w:r>
      <w:r w:rsidRPr="00036D0B">
        <w:rPr>
          <w:rFonts w:ascii="TH Niramit AS" w:eastAsia="Calibri" w:hAnsi="TH Niramit AS" w:cs="TH Niramit AS"/>
          <w:cs/>
        </w:rPr>
        <w:t>ทรัพยากรกายภาพ</w:t>
      </w:r>
    </w:p>
    <w:p w14:paraId="358969EC" w14:textId="77777777" w:rsidR="00036D0B" w:rsidRPr="00036D0B" w:rsidRDefault="00036D0B" w:rsidP="00036D0B">
      <w:pPr>
        <w:tabs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2.</w:t>
      </w:r>
      <w:r w:rsidRPr="00036D0B">
        <w:rPr>
          <w:rFonts w:ascii="TH Niramit AS" w:eastAsia="Calibri" w:hAnsi="TH Niramit AS" w:cs="TH Niramit AS"/>
          <w:cs/>
        </w:rPr>
        <w:t>ทรัพยากรชีวภาพ</w:t>
      </w:r>
    </w:p>
    <w:p w14:paraId="73B14498" w14:textId="77777777" w:rsidR="00036D0B" w:rsidRPr="00036D0B" w:rsidRDefault="00036D0B" w:rsidP="00036D0B">
      <w:pPr>
        <w:tabs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3.</w:t>
      </w:r>
      <w:r w:rsidRPr="00036D0B">
        <w:rPr>
          <w:rFonts w:ascii="TH Niramit AS" w:eastAsia="Calibri" w:hAnsi="TH Niramit AS" w:cs="TH Niramit AS"/>
          <w:cs/>
        </w:rPr>
        <w:t>ทรัพยากรวัฒนธรรมและภูมิปัญญา</w:t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</w:p>
    <w:p w14:paraId="72A16E75" w14:textId="77777777" w:rsidR="00036D0B" w:rsidRPr="00036D0B" w:rsidRDefault="00036D0B" w:rsidP="00036D0B">
      <w:pPr>
        <w:tabs>
          <w:tab w:val="left" w:pos="72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  <w:cs/>
        </w:rPr>
        <w:t>กิจกรรมปกป้องทรัพยากร (</w:t>
      </w:r>
      <w:r w:rsidRPr="00036D0B">
        <w:rPr>
          <w:rFonts w:ascii="TH Niramit AS" w:eastAsia="Calibri" w:hAnsi="TH Niramit AS" w:cs="TH Niramit AS"/>
        </w:rPr>
        <w:t>F1A1)</w:t>
      </w:r>
    </w:p>
    <w:p w14:paraId="3617666E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1.</w:t>
      </w:r>
      <w:r w:rsidRPr="00036D0B">
        <w:rPr>
          <w:rFonts w:ascii="TH Niramit AS" w:eastAsia="Calibri" w:hAnsi="TH Niramit AS" w:cs="TH Niramit AS"/>
          <w:cs/>
        </w:rPr>
        <w:t>ทรัพยากรกายภาพ</w:t>
      </w:r>
    </w:p>
    <w:p w14:paraId="3AC16167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/>
          <w:cs/>
        </w:rPr>
        <w:t xml:space="preserve"> 2.ทรัพยากรชีวภาพ</w:t>
      </w:r>
    </w:p>
    <w:p w14:paraId="27C28549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3.</w:t>
      </w:r>
      <w:r w:rsidRPr="00036D0B">
        <w:rPr>
          <w:rFonts w:ascii="TH Niramit AS" w:eastAsia="Calibri" w:hAnsi="TH Niramit AS" w:cs="TH Niramit AS"/>
          <w:cs/>
        </w:rPr>
        <w:t>ทรัพยากรวัฒนธรรมและภูมิปัญญา</w:t>
      </w:r>
    </w:p>
    <w:p w14:paraId="6C800554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  <w:cs/>
        </w:rPr>
        <w:t>กิจกรรมปลูกรักษาทรัพยากร (</w:t>
      </w:r>
      <w:r w:rsidRPr="00036D0B">
        <w:rPr>
          <w:rFonts w:ascii="TH Niramit AS" w:eastAsia="Calibri" w:hAnsi="TH Niramit AS" w:cs="TH Niramit AS"/>
        </w:rPr>
        <w:t>F1A3)</w:t>
      </w:r>
    </w:p>
    <w:p w14:paraId="0659501F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1.</w:t>
      </w:r>
      <w:r w:rsidRPr="00036D0B">
        <w:rPr>
          <w:rFonts w:ascii="TH Niramit AS" w:eastAsia="Calibri" w:hAnsi="TH Niramit AS" w:cs="TH Niramit AS"/>
          <w:cs/>
        </w:rPr>
        <w:t>ทรัพยากรกายภาพ</w:t>
      </w:r>
    </w:p>
    <w:p w14:paraId="2B635841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/>
          <w:cs/>
        </w:rPr>
        <w:t xml:space="preserve"> 2.ทรัพยากรชีวภาพ</w:t>
      </w:r>
    </w:p>
    <w:p w14:paraId="1D3D88C9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3.</w:t>
      </w:r>
      <w:r w:rsidRPr="00036D0B">
        <w:rPr>
          <w:rFonts w:ascii="TH Niramit AS" w:eastAsia="Calibri" w:hAnsi="TH Niramit AS" w:cs="TH Niramit AS"/>
          <w:cs/>
        </w:rPr>
        <w:t>ทรัพยากรวัฒนธรรมและภูมิปัญญา</w:t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</w:p>
    <w:p w14:paraId="5CB55252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2.</w:t>
      </w:r>
      <w:r w:rsidRPr="00036D0B">
        <w:rPr>
          <w:rFonts w:ascii="TH Niramit AS" w:eastAsia="Calibri" w:hAnsi="TH Niramit AS" w:cs="TH Niramit AS"/>
          <w:cs/>
        </w:rPr>
        <w:t>กรอบการใช้ประโยชน์ (</w:t>
      </w:r>
      <w:r w:rsidRPr="00036D0B">
        <w:rPr>
          <w:rFonts w:ascii="TH Niramit AS" w:eastAsia="Calibri" w:hAnsi="TH Niramit AS" w:cs="TH Niramit AS"/>
        </w:rPr>
        <w:t>F2)</w:t>
      </w:r>
    </w:p>
    <w:p w14:paraId="332402AF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  <w:cs/>
        </w:rPr>
        <w:t>กิจกรรมวางแผนพัฒนาทรัพยากร (</w:t>
      </w:r>
      <w:r w:rsidRPr="00036D0B">
        <w:rPr>
          <w:rFonts w:ascii="TH Niramit AS" w:eastAsia="Calibri" w:hAnsi="TH Niramit AS" w:cs="TH Niramit AS"/>
        </w:rPr>
        <w:t>F2A6)</w:t>
      </w:r>
    </w:p>
    <w:p w14:paraId="0787C6D3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1.</w:t>
      </w:r>
      <w:r w:rsidRPr="00036D0B">
        <w:rPr>
          <w:rFonts w:ascii="TH Niramit AS" w:eastAsia="Calibri" w:hAnsi="TH Niramit AS" w:cs="TH Niramit AS"/>
          <w:cs/>
        </w:rPr>
        <w:t>ทรัพยากรกายภาพ</w:t>
      </w:r>
    </w:p>
    <w:p w14:paraId="7EE3388F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2.</w:t>
      </w:r>
      <w:r w:rsidRPr="00036D0B">
        <w:rPr>
          <w:rFonts w:ascii="TH Niramit AS" w:eastAsia="Calibri" w:hAnsi="TH Niramit AS" w:cs="TH Niramit AS"/>
          <w:cs/>
        </w:rPr>
        <w:t>ทรัพยากรชีวภาพ</w:t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</w:p>
    <w:p w14:paraId="3EED6875" w14:textId="77777777" w:rsid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3.</w:t>
      </w:r>
      <w:r w:rsidRPr="00036D0B">
        <w:rPr>
          <w:rFonts w:ascii="TH Niramit AS" w:eastAsia="Calibri" w:hAnsi="TH Niramit AS" w:cs="TH Niramit AS"/>
          <w:cs/>
        </w:rPr>
        <w:t>ทรัพยากรวัฒนธรรมและภูมิปัญญา</w:t>
      </w:r>
    </w:p>
    <w:p w14:paraId="6DFDB0B8" w14:textId="34CD3416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 w:hint="cs"/>
          <w:cs/>
        </w:rPr>
        <w:t xml:space="preserve"> </w:t>
      </w:r>
    </w:p>
    <w:p w14:paraId="38717CE7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lastRenderedPageBreak/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  <w:cs/>
        </w:rPr>
        <w:t>กิจกรรมศูนย์ข้อมูลทรัพยากร (</w:t>
      </w:r>
      <w:r w:rsidRPr="00036D0B">
        <w:rPr>
          <w:rFonts w:ascii="TH Niramit AS" w:eastAsia="Calibri" w:hAnsi="TH Niramit AS" w:cs="TH Niramit AS"/>
        </w:rPr>
        <w:t>F2A5)</w:t>
      </w:r>
    </w:p>
    <w:p w14:paraId="74D17FB5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1.</w:t>
      </w:r>
      <w:r w:rsidRPr="00036D0B">
        <w:rPr>
          <w:rFonts w:ascii="TH Niramit AS" w:eastAsia="Calibri" w:hAnsi="TH Niramit AS" w:cs="TH Niramit AS"/>
          <w:cs/>
        </w:rPr>
        <w:t>ทรัพยากรกายภาพ</w:t>
      </w:r>
    </w:p>
    <w:p w14:paraId="241D4222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/>
          <w:cs/>
        </w:rPr>
        <w:t xml:space="preserve"> 2.ทรัพยากรชีวภาพ</w:t>
      </w:r>
    </w:p>
    <w:p w14:paraId="117EE41A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3.</w:t>
      </w:r>
      <w:r w:rsidRPr="00036D0B">
        <w:rPr>
          <w:rFonts w:ascii="TH Niramit AS" w:eastAsia="Calibri" w:hAnsi="TH Niramit AS" w:cs="TH Niramit AS"/>
          <w:cs/>
        </w:rPr>
        <w:t>ทรัพยากรวัฒนธรรมและภูมิปัญญา</w:t>
      </w:r>
    </w:p>
    <w:p w14:paraId="4C017370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  <w:cs/>
        </w:rPr>
        <w:t>กิจกรรมอนุรักษ์และใช้ประโยชน์ทรัพยากร (</w:t>
      </w:r>
      <w:r w:rsidRPr="00036D0B">
        <w:rPr>
          <w:rFonts w:ascii="TH Niramit AS" w:eastAsia="Calibri" w:hAnsi="TH Niramit AS" w:cs="TH Niramit AS"/>
        </w:rPr>
        <w:t>F</w:t>
      </w:r>
      <w:r w:rsidRPr="00036D0B">
        <w:rPr>
          <w:rFonts w:ascii="TH Niramit AS" w:eastAsia="Calibri" w:hAnsi="TH Niramit AS" w:cs="TH Niramit AS"/>
          <w:cs/>
        </w:rPr>
        <w:t>2</w:t>
      </w:r>
      <w:r w:rsidRPr="00036D0B">
        <w:rPr>
          <w:rFonts w:ascii="TH Niramit AS" w:eastAsia="Calibri" w:hAnsi="TH Niramit AS" w:cs="TH Niramit AS"/>
        </w:rPr>
        <w:t>A</w:t>
      </w:r>
      <w:r w:rsidRPr="00036D0B">
        <w:rPr>
          <w:rFonts w:ascii="TH Niramit AS" w:eastAsia="Calibri" w:hAnsi="TH Niramit AS" w:cs="TH Niramit AS"/>
          <w:cs/>
        </w:rPr>
        <w:t>4)</w:t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</w:p>
    <w:p w14:paraId="6EB68027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1.</w:t>
      </w:r>
      <w:r w:rsidRPr="00036D0B">
        <w:rPr>
          <w:rFonts w:ascii="TH Niramit AS" w:eastAsia="Calibri" w:hAnsi="TH Niramit AS" w:cs="TH Niramit AS"/>
          <w:cs/>
        </w:rPr>
        <w:t>ทรัพยากรกายภาพ</w:t>
      </w:r>
    </w:p>
    <w:p w14:paraId="6A5F4AA8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/>
          <w:cs/>
        </w:rPr>
        <w:t xml:space="preserve"> 2.ทรัพยากรชีวภาพ</w:t>
      </w:r>
    </w:p>
    <w:p w14:paraId="64BFFDD9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3.</w:t>
      </w:r>
      <w:r w:rsidRPr="00036D0B">
        <w:rPr>
          <w:rFonts w:ascii="TH Niramit AS" w:eastAsia="Calibri" w:hAnsi="TH Niramit AS" w:cs="TH Niramit AS"/>
          <w:cs/>
        </w:rPr>
        <w:t>ทรัพยากรวัฒนธรรมและภูมิปัญญา</w:t>
      </w:r>
    </w:p>
    <w:p w14:paraId="347A6079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3.</w:t>
      </w:r>
      <w:r w:rsidRPr="00036D0B">
        <w:rPr>
          <w:rFonts w:ascii="TH Niramit AS" w:eastAsia="Calibri" w:hAnsi="TH Niramit AS" w:cs="TH Niramit AS"/>
          <w:cs/>
        </w:rPr>
        <w:t>กรอบการสร้างจิตสำนึก (</w:t>
      </w:r>
      <w:r w:rsidRPr="00036D0B">
        <w:rPr>
          <w:rFonts w:ascii="TH Niramit AS" w:eastAsia="Calibri" w:hAnsi="TH Niramit AS" w:cs="TH Niramit AS"/>
        </w:rPr>
        <w:t>F3)</w:t>
      </w:r>
    </w:p>
    <w:p w14:paraId="55D3D859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  <w:cs/>
        </w:rPr>
        <w:t>กิจกรรมพิเศษสนับสนุนการอนุรักษ์ทรัพยากร (</w:t>
      </w:r>
      <w:r w:rsidRPr="00036D0B">
        <w:rPr>
          <w:rFonts w:ascii="TH Niramit AS" w:eastAsia="Calibri" w:hAnsi="TH Niramit AS" w:cs="TH Niramit AS"/>
        </w:rPr>
        <w:t>F3A8)</w:t>
      </w:r>
    </w:p>
    <w:p w14:paraId="3B1FB8BB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1.</w:t>
      </w:r>
      <w:r w:rsidRPr="00036D0B">
        <w:rPr>
          <w:rFonts w:ascii="TH Niramit AS" w:eastAsia="Calibri" w:hAnsi="TH Niramit AS" w:cs="TH Niramit AS"/>
          <w:cs/>
        </w:rPr>
        <w:t>ทรัพยากรกายภาพ</w:t>
      </w:r>
    </w:p>
    <w:p w14:paraId="4AFEB513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2.</w:t>
      </w:r>
      <w:r w:rsidRPr="00036D0B">
        <w:rPr>
          <w:rFonts w:ascii="TH Niramit AS" w:eastAsia="Calibri" w:hAnsi="TH Niramit AS" w:cs="TH Niramit AS"/>
          <w:cs/>
        </w:rPr>
        <w:t>ทรัพยากรชีวภาพ</w:t>
      </w:r>
    </w:p>
    <w:p w14:paraId="28757D42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3.</w:t>
      </w:r>
      <w:r w:rsidRPr="00036D0B">
        <w:rPr>
          <w:rFonts w:ascii="TH Niramit AS" w:eastAsia="Calibri" w:hAnsi="TH Niramit AS" w:cs="TH Niramit AS"/>
          <w:cs/>
        </w:rPr>
        <w:t>ทรัพยากรวัฒนธรรมและภูมิปัญญา</w:t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</w:p>
    <w:p w14:paraId="3E532145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  <w:cs/>
        </w:rPr>
        <w:t>กิจกรรมสร้างจิตสำนึกในการอนุรักษ์ทรัพยากร (</w:t>
      </w:r>
      <w:r w:rsidRPr="00036D0B">
        <w:rPr>
          <w:rFonts w:ascii="TH Niramit AS" w:eastAsia="Calibri" w:hAnsi="TH Niramit AS" w:cs="TH Niramit AS"/>
        </w:rPr>
        <w:t>F3A7)</w:t>
      </w:r>
    </w:p>
    <w:p w14:paraId="16303B2C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1.</w:t>
      </w:r>
      <w:r w:rsidRPr="00036D0B">
        <w:rPr>
          <w:rFonts w:ascii="TH Niramit AS" w:eastAsia="Calibri" w:hAnsi="TH Niramit AS" w:cs="TH Niramit AS"/>
          <w:cs/>
        </w:rPr>
        <w:t>ทรัพยากรกายภาพ</w:t>
      </w:r>
    </w:p>
    <w:p w14:paraId="535AB810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/>
          <w:cs/>
        </w:rPr>
        <w:t xml:space="preserve"> 2.ทรัพยากรชีวภาพ</w:t>
      </w:r>
    </w:p>
    <w:p w14:paraId="5A5416AD" w14:textId="77777777" w:rsidR="00036D0B" w:rsidRPr="00036D0B" w:rsidRDefault="00036D0B" w:rsidP="00036D0B">
      <w:pPr>
        <w:tabs>
          <w:tab w:val="left" w:pos="720"/>
          <w:tab w:val="left" w:pos="1080"/>
        </w:tabs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3.</w:t>
      </w:r>
      <w:r w:rsidRPr="00036D0B">
        <w:rPr>
          <w:rFonts w:ascii="TH Niramit AS" w:eastAsia="Calibri" w:hAnsi="TH Niramit AS" w:cs="TH Niramit AS"/>
          <w:cs/>
        </w:rPr>
        <w:t>ทรัพยากรวัฒนธรรมและภูมิปัญญา</w:t>
      </w:r>
    </w:p>
    <w:p w14:paraId="66F6D505" w14:textId="77777777" w:rsidR="00036D0B" w:rsidRPr="00036D0B" w:rsidRDefault="00036D0B" w:rsidP="00036D0B">
      <w:pPr>
        <w:numPr>
          <w:ilvl w:val="0"/>
          <w:numId w:val="3"/>
        </w:numPr>
        <w:ind w:left="360"/>
        <w:contextualSpacing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036D0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ความสอดคล้องกับเป้าหมาย </w:t>
      </w:r>
      <w:r w:rsidRPr="00036D0B">
        <w:rPr>
          <w:rFonts w:ascii="TH Niramit AS" w:eastAsia="Calibri" w:hAnsi="TH Niramit AS" w:cs="TH Niramit AS"/>
          <w:b/>
          <w:bCs/>
          <w:sz w:val="32"/>
          <w:szCs w:val="32"/>
        </w:rPr>
        <w:t>Sustainable Development Goals</w:t>
      </w:r>
      <w:r w:rsidRPr="00036D0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(</w:t>
      </w:r>
      <w:r w:rsidRPr="00036D0B">
        <w:rPr>
          <w:rFonts w:ascii="TH Niramit AS" w:eastAsia="Calibri" w:hAnsi="TH Niramit AS" w:cs="TH Niramit AS"/>
          <w:b/>
          <w:bCs/>
          <w:sz w:val="32"/>
          <w:szCs w:val="32"/>
        </w:rPr>
        <w:t>SDGs</w:t>
      </w:r>
      <w:r w:rsidRPr="00036D0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)</w:t>
      </w:r>
    </w:p>
    <w:p w14:paraId="2657096B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>01.</w:t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 xml:space="preserve">SDGs </w:t>
      </w:r>
      <w:r w:rsidRPr="00036D0B">
        <w:rPr>
          <w:rFonts w:ascii="TH Niramit AS" w:eastAsia="Calibri" w:hAnsi="TH Niramit AS" w:cs="TH Niramit AS"/>
          <w:cs/>
        </w:rPr>
        <w:t>หลัก</w:t>
      </w:r>
    </w:p>
    <w:p w14:paraId="74111739" w14:textId="77777777" w:rsidR="00036D0B" w:rsidRPr="00036D0B" w:rsidRDefault="00036D0B" w:rsidP="00036D0B">
      <w:pPr>
        <w:ind w:left="1440" w:hanging="720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 xml:space="preserve">02. </w:t>
      </w:r>
      <w:r w:rsidRPr="00036D0B">
        <w:rPr>
          <w:rFonts w:ascii="TH Niramit AS" w:eastAsia="Calibri" w:hAnsi="TH Niramit AS" w:cs="TH Niramit AS"/>
          <w:cs/>
        </w:rPr>
        <w:t>ยุติความหิวโหย บรรลุความมั่นคงทางอาหารและยกระดับโภชนาการ และส่งเสริมเกษตรกรรมที่ยั่งยืน</w:t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>(End hunger, achieve food security and improved nutrition and promote sustainable agriculture)</w:t>
      </w:r>
    </w:p>
    <w:p w14:paraId="4EB4DF3D" w14:textId="77777777" w:rsidR="00036D0B" w:rsidRPr="00036D0B" w:rsidRDefault="00036D0B" w:rsidP="00036D0B">
      <w:pPr>
        <w:ind w:left="1440" w:hanging="720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 xml:space="preserve">04. </w:t>
      </w:r>
      <w:r w:rsidRPr="00036D0B">
        <w:rPr>
          <w:rFonts w:ascii="TH Niramit AS" w:eastAsia="Calibri" w:hAnsi="TH Niramit AS" w:cs="TH Niramit AS"/>
          <w:cs/>
        </w:rPr>
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 (</w:t>
      </w:r>
      <w:r w:rsidRPr="00036D0B">
        <w:rPr>
          <w:rFonts w:ascii="TH Niramit AS" w:eastAsia="Calibri" w:hAnsi="TH Niramit AS" w:cs="TH Niramit AS"/>
        </w:rPr>
        <w:t>Ensure inclusive and equitable quality education and promote lifelong learning opportunities for all)</w:t>
      </w:r>
    </w:p>
    <w:p w14:paraId="0BE518FB" w14:textId="77777777" w:rsidR="00036D0B" w:rsidRPr="00036D0B" w:rsidRDefault="00036D0B" w:rsidP="00036D0B">
      <w:pPr>
        <w:ind w:left="1440" w:hanging="720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 xml:space="preserve">09. </w:t>
      </w:r>
      <w:r w:rsidRPr="00036D0B">
        <w:rPr>
          <w:rFonts w:ascii="TH Niramit AS" w:eastAsia="Calibri" w:hAnsi="TH Niramit AS" w:cs="TH Niramit AS"/>
          <w:cs/>
        </w:rPr>
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 (</w:t>
      </w:r>
      <w:r w:rsidRPr="00036D0B">
        <w:rPr>
          <w:rFonts w:ascii="TH Niramit AS" w:eastAsia="Calibri" w:hAnsi="TH Niramit AS" w:cs="TH Niramit AS"/>
        </w:rPr>
        <w:t>Build resilient infrastructure, promote inclusive and sustainable industrialization and foster innovation)</w:t>
      </w:r>
    </w:p>
    <w:p w14:paraId="6EFC0549" w14:textId="77777777" w:rsidR="00036D0B" w:rsidRPr="00036D0B" w:rsidRDefault="00036D0B" w:rsidP="00036D0B">
      <w:pPr>
        <w:ind w:left="1440" w:hanging="720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 xml:space="preserve">12. </w:t>
      </w:r>
      <w:r w:rsidRPr="00036D0B">
        <w:rPr>
          <w:rFonts w:ascii="TH Niramit AS" w:eastAsia="Calibri" w:hAnsi="TH Niramit AS" w:cs="TH Niramit AS"/>
          <w:cs/>
        </w:rPr>
        <w:t>สร้างหลักประกันให้มีแบบแผนการผลิตและการบริโภคที่ยั่งยืน (</w:t>
      </w:r>
      <w:r w:rsidRPr="00036D0B">
        <w:rPr>
          <w:rFonts w:ascii="TH Niramit AS" w:eastAsia="Calibri" w:hAnsi="TH Niramit AS" w:cs="TH Niramit AS"/>
        </w:rPr>
        <w:t>Ensure sustainable consumption and production patterns)</w:t>
      </w:r>
    </w:p>
    <w:p w14:paraId="5563B2E3" w14:textId="77777777" w:rsidR="00036D0B" w:rsidRPr="00036D0B" w:rsidRDefault="00036D0B" w:rsidP="00036D0B">
      <w:pPr>
        <w:ind w:left="1350" w:hanging="630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 xml:space="preserve">17. </w:t>
      </w:r>
      <w:r w:rsidRPr="00036D0B">
        <w:rPr>
          <w:rFonts w:ascii="TH Niramit AS" w:eastAsia="Calibri" w:hAnsi="TH Niramit AS" w:cs="TH Niramit AS"/>
          <w:cs/>
        </w:rPr>
        <w:t>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 (</w:t>
      </w:r>
      <w:r w:rsidRPr="00036D0B">
        <w:rPr>
          <w:rFonts w:ascii="TH Niramit AS" w:eastAsia="Calibri" w:hAnsi="TH Niramit AS" w:cs="TH Niramit AS"/>
        </w:rPr>
        <w:t>Strengthen the means of implementation and revitalize the Global Partnership for Sustainable Development)</w:t>
      </w:r>
    </w:p>
    <w:p w14:paraId="4E22C24F" w14:textId="77777777" w:rsidR="00036D0B" w:rsidRDefault="00036D0B" w:rsidP="00036D0B">
      <w:pPr>
        <w:ind w:left="360"/>
        <w:contextualSpacing/>
        <w:jc w:val="thaiDistribute"/>
        <w:rPr>
          <w:rFonts w:ascii="TH Niramit AS" w:eastAsia="Calibri" w:hAnsi="TH Niramit AS" w:cs="TH Niramit AS"/>
        </w:rPr>
      </w:pPr>
    </w:p>
    <w:p w14:paraId="26853EEC" w14:textId="77777777" w:rsidR="00036D0B" w:rsidRDefault="00036D0B" w:rsidP="00036D0B">
      <w:pPr>
        <w:ind w:left="360"/>
        <w:contextualSpacing/>
        <w:jc w:val="thaiDistribute"/>
        <w:rPr>
          <w:rFonts w:ascii="TH Niramit AS" w:eastAsia="Calibri" w:hAnsi="TH Niramit AS" w:cs="TH Niramit AS"/>
        </w:rPr>
      </w:pPr>
    </w:p>
    <w:p w14:paraId="60CB9EA0" w14:textId="77777777" w:rsidR="00036D0B" w:rsidRDefault="00036D0B" w:rsidP="00036D0B">
      <w:pPr>
        <w:ind w:left="360"/>
        <w:contextualSpacing/>
        <w:jc w:val="thaiDistribute"/>
        <w:rPr>
          <w:rFonts w:ascii="TH Niramit AS" w:eastAsia="Calibri" w:hAnsi="TH Niramit AS" w:cs="TH Niramit AS"/>
        </w:rPr>
      </w:pPr>
    </w:p>
    <w:p w14:paraId="6CD2818F" w14:textId="77777777" w:rsidR="00036D0B" w:rsidRPr="00036D0B" w:rsidRDefault="00036D0B" w:rsidP="00036D0B">
      <w:pPr>
        <w:ind w:left="360"/>
        <w:contextualSpacing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36D0B">
        <w:rPr>
          <w:rFonts w:ascii="TH Niramit AS" w:eastAsia="Calibri" w:hAnsi="TH Niramit AS" w:cs="TH Niramit AS"/>
        </w:rPr>
        <w:lastRenderedPageBreak/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  <w:sz w:val="32"/>
          <w:szCs w:val="32"/>
        </w:rPr>
        <w:t xml:space="preserve">02. SDGs </w:t>
      </w:r>
      <w:r w:rsidRPr="00036D0B">
        <w:rPr>
          <w:rFonts w:ascii="TH Niramit AS" w:eastAsia="Calibri" w:hAnsi="TH Niramit AS" w:cs="TH Niramit AS"/>
          <w:sz w:val="32"/>
          <w:szCs w:val="32"/>
          <w:cs/>
        </w:rPr>
        <w:t>รอง</w:t>
      </w:r>
    </w:p>
    <w:p w14:paraId="62C135A5" w14:textId="77777777" w:rsidR="00036D0B" w:rsidRPr="00036D0B" w:rsidRDefault="00036D0B" w:rsidP="00036D0B">
      <w:pPr>
        <w:ind w:left="1350" w:hanging="630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 xml:space="preserve">01. </w:t>
      </w:r>
      <w:r w:rsidRPr="00036D0B">
        <w:rPr>
          <w:rFonts w:ascii="TH Niramit AS" w:eastAsia="Calibri" w:hAnsi="TH Niramit AS" w:cs="TH Niramit AS"/>
          <w:cs/>
        </w:rPr>
        <w:t>ยุติความยากจนทุกรูปแบบในทุกที่ (</w:t>
      </w:r>
      <w:r w:rsidRPr="00036D0B">
        <w:rPr>
          <w:rFonts w:ascii="TH Niramit AS" w:eastAsia="Calibri" w:hAnsi="TH Niramit AS" w:cs="TH Niramit AS"/>
        </w:rPr>
        <w:t>End poverty in all its forms everywhere)</w:t>
      </w:r>
    </w:p>
    <w:p w14:paraId="2933EDF5" w14:textId="77777777" w:rsidR="00036D0B" w:rsidRPr="00036D0B" w:rsidRDefault="00036D0B" w:rsidP="00036D0B">
      <w:pPr>
        <w:ind w:left="1440" w:hanging="720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 xml:space="preserve">03. </w:t>
      </w:r>
      <w:r w:rsidRPr="00036D0B">
        <w:rPr>
          <w:rFonts w:ascii="TH Niramit AS" w:eastAsia="Calibri" w:hAnsi="TH Niramit AS" w:cs="TH Niramit AS"/>
          <w:cs/>
        </w:rPr>
        <w:t>สร้างหลักประกันว่าคนมีชีวิตที่มีสุขภาพดีและส่งเสริมสวัสดิภาพสำหรับทุกคนในทุกวัย (</w:t>
      </w:r>
      <w:r w:rsidRPr="00036D0B">
        <w:rPr>
          <w:rFonts w:ascii="TH Niramit AS" w:eastAsia="Calibri" w:hAnsi="TH Niramit AS" w:cs="TH Niramit AS"/>
        </w:rPr>
        <w:t>Ensure healthy lives and promote well-being for all at all ages)</w:t>
      </w:r>
    </w:p>
    <w:p w14:paraId="483CA2E0" w14:textId="77777777" w:rsidR="00036D0B" w:rsidRPr="00036D0B" w:rsidRDefault="00036D0B" w:rsidP="00036D0B">
      <w:pPr>
        <w:ind w:left="1440" w:hanging="720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 xml:space="preserve">05. </w:t>
      </w:r>
      <w:r w:rsidRPr="00036D0B">
        <w:rPr>
          <w:rFonts w:ascii="TH Niramit AS" w:eastAsia="Calibri" w:hAnsi="TH Niramit AS" w:cs="TH Niramit AS"/>
          <w:cs/>
        </w:rPr>
        <w:t>บรรลุความเสมอภาคระหว่างเพศและให้อำนาจของผู้หญิงและเด็กหญิงทุกคน (</w:t>
      </w:r>
      <w:r w:rsidRPr="00036D0B">
        <w:rPr>
          <w:rFonts w:ascii="TH Niramit AS" w:eastAsia="Calibri" w:hAnsi="TH Niramit AS" w:cs="TH Niramit AS"/>
        </w:rPr>
        <w:t>Achieve gender equality and empower all women and girls)</w:t>
      </w:r>
    </w:p>
    <w:p w14:paraId="5941412B" w14:textId="77777777" w:rsidR="00036D0B" w:rsidRPr="00036D0B" w:rsidRDefault="00036D0B" w:rsidP="00036D0B">
      <w:pPr>
        <w:ind w:left="1458" w:hanging="738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 xml:space="preserve">06. </w:t>
      </w:r>
      <w:r w:rsidRPr="00036D0B">
        <w:rPr>
          <w:rFonts w:ascii="TH Niramit AS" w:eastAsia="Calibri" w:hAnsi="TH Niramit AS" w:cs="TH Niramit AS"/>
          <w:cs/>
        </w:rPr>
        <w:t>สร้างหลักประกันเรื่องน้ำและการสุขาภิบาลให้มีการจัดการอย่างยั่งยืน และมีสภาพพร้อมใช้สำหรับทุกคน (</w:t>
      </w:r>
      <w:r w:rsidRPr="00036D0B">
        <w:rPr>
          <w:rFonts w:ascii="TH Niramit AS" w:eastAsia="Calibri" w:hAnsi="TH Niramit AS" w:cs="TH Niramit AS"/>
        </w:rPr>
        <w:t>Ensure availability and sustainable management of water and sanitation for all)</w:t>
      </w:r>
    </w:p>
    <w:p w14:paraId="376DE7A3" w14:textId="77777777" w:rsidR="00036D0B" w:rsidRPr="00036D0B" w:rsidRDefault="00036D0B" w:rsidP="00036D0B">
      <w:pPr>
        <w:ind w:left="1458" w:hanging="738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 xml:space="preserve">07. </w:t>
      </w:r>
      <w:r w:rsidRPr="00036D0B">
        <w:rPr>
          <w:rFonts w:ascii="TH Niramit AS" w:eastAsia="Calibri" w:hAnsi="TH Niramit AS" w:cs="TH Niramit AS"/>
          <w:cs/>
        </w:rPr>
        <w:t>สร้างหลักประกันว่าทุกคนเข้าถึงพลังงานสมัยใหม่ในราคาที่สามารถซื้อหาได้ เชื่อถือได้ และยั่งยืน (</w:t>
      </w:r>
      <w:r w:rsidRPr="00036D0B">
        <w:rPr>
          <w:rFonts w:ascii="TH Niramit AS" w:eastAsia="Calibri" w:hAnsi="TH Niramit AS" w:cs="TH Niramit AS"/>
        </w:rPr>
        <w:t>Ensure access to affordable, reliable, sustainable and modern energy for all)</w:t>
      </w:r>
    </w:p>
    <w:p w14:paraId="0E5C29F7" w14:textId="77777777" w:rsidR="00036D0B" w:rsidRPr="00036D0B" w:rsidRDefault="00036D0B" w:rsidP="00036D0B">
      <w:pPr>
        <w:ind w:left="1440" w:hanging="720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 xml:space="preserve">08. </w:t>
      </w:r>
      <w:r w:rsidRPr="00036D0B">
        <w:rPr>
          <w:rFonts w:ascii="TH Niramit AS" w:eastAsia="Calibri" w:hAnsi="TH Niramit AS" w:cs="TH Niramit AS"/>
          <w:cs/>
        </w:rPr>
        <w:t>ส่งเสริมการเติบโตทางเศรษฐกิจที่ต่อเนื่อง ครอบคลุม และยั่งยืน การจ้างงานเต็มที่ และมีผลิตภาพ และการมีงานที่สมควรสำหรับทุกคน (</w:t>
      </w:r>
      <w:r w:rsidRPr="00036D0B">
        <w:rPr>
          <w:rFonts w:ascii="TH Niramit AS" w:eastAsia="Calibri" w:hAnsi="TH Niramit AS" w:cs="TH Niramit AS"/>
        </w:rPr>
        <w:t>Promote sustained, inclusive and sustainable economic growth, full and productive employment and decent work for all)</w:t>
      </w:r>
    </w:p>
    <w:p w14:paraId="00C2A2BB" w14:textId="77777777" w:rsidR="00036D0B" w:rsidRPr="00036D0B" w:rsidRDefault="00036D0B" w:rsidP="00036D0B">
      <w:pPr>
        <w:ind w:left="1350" w:hanging="630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 xml:space="preserve">10. </w:t>
      </w:r>
      <w:r w:rsidRPr="00036D0B">
        <w:rPr>
          <w:rFonts w:ascii="TH Niramit AS" w:eastAsia="Calibri" w:hAnsi="TH Niramit AS" w:cs="TH Niramit AS"/>
          <w:cs/>
        </w:rPr>
        <w:t>ลดความไม่เสมอภาคภายในและระหว่างประเทศ (</w:t>
      </w:r>
      <w:r w:rsidRPr="00036D0B">
        <w:rPr>
          <w:rFonts w:ascii="TH Niramit AS" w:eastAsia="Calibri" w:hAnsi="TH Niramit AS" w:cs="TH Niramit AS"/>
        </w:rPr>
        <w:t>Reduce inequality within and among countries)</w:t>
      </w:r>
    </w:p>
    <w:p w14:paraId="45E983AD" w14:textId="77777777" w:rsidR="00036D0B" w:rsidRPr="00036D0B" w:rsidRDefault="00036D0B" w:rsidP="00036D0B">
      <w:pPr>
        <w:ind w:left="1413" w:hanging="693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 xml:space="preserve">11. </w:t>
      </w:r>
      <w:r w:rsidRPr="00036D0B">
        <w:rPr>
          <w:rFonts w:ascii="TH Niramit AS" w:eastAsia="Calibri" w:hAnsi="TH Niramit AS" w:cs="TH Niramit AS"/>
          <w:cs/>
        </w:rPr>
        <w:t>ทำให้เมืองและการตั้งถิ่นฐานของมนุษย์มีความปลอดภัย ทั่วถึง พร้อมรับการเปลี่ยนแปลงและยั่งยืน (</w:t>
      </w:r>
      <w:r w:rsidRPr="00036D0B">
        <w:rPr>
          <w:rFonts w:ascii="TH Niramit AS" w:eastAsia="Calibri" w:hAnsi="TH Niramit AS" w:cs="TH Niramit AS"/>
        </w:rPr>
        <w:t>Make cities and human settlements inclusive, safe, resilient and sustainable)</w:t>
      </w:r>
    </w:p>
    <w:p w14:paraId="2A6D4FFA" w14:textId="77777777" w:rsidR="00036D0B" w:rsidRPr="00036D0B" w:rsidRDefault="00036D0B" w:rsidP="00036D0B">
      <w:pPr>
        <w:ind w:left="1395" w:hanging="675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 xml:space="preserve">13. </w:t>
      </w:r>
      <w:r w:rsidRPr="00036D0B">
        <w:rPr>
          <w:rFonts w:ascii="TH Niramit AS" w:eastAsia="Calibri" w:hAnsi="TH Niramit AS" w:cs="TH Niramit AS"/>
          <w:cs/>
        </w:rPr>
        <w:t>ปฎิบัติการอย่างเร่งด่วยเพื่อต่อสู้กับการเปลี่ยนแปลงสภาพภูมิอากาศและผลกระทบที่เกิดขึ้น (</w:t>
      </w:r>
      <w:r w:rsidRPr="00036D0B">
        <w:rPr>
          <w:rFonts w:ascii="TH Niramit AS" w:eastAsia="Calibri" w:hAnsi="TH Niramit AS" w:cs="TH Niramit AS"/>
        </w:rPr>
        <w:t xml:space="preserve">Take urgent action to combat climate change and its </w:t>
      </w:r>
      <w:proofErr w:type="spellStart"/>
      <w:r w:rsidRPr="00036D0B">
        <w:rPr>
          <w:rFonts w:ascii="TH Niramit AS" w:eastAsia="Calibri" w:hAnsi="TH Niramit AS" w:cs="TH Niramit AS"/>
        </w:rPr>
        <w:t>impactsa</w:t>
      </w:r>
      <w:proofErr w:type="spellEnd"/>
      <w:r w:rsidRPr="00036D0B">
        <w:rPr>
          <w:rFonts w:ascii="TH Niramit AS" w:eastAsia="Calibri" w:hAnsi="TH Niramit AS" w:cs="TH Niramit AS"/>
        </w:rPr>
        <w:t>)</w:t>
      </w:r>
    </w:p>
    <w:p w14:paraId="3EA1FDBE" w14:textId="77777777" w:rsidR="00036D0B" w:rsidRPr="00036D0B" w:rsidRDefault="00036D0B" w:rsidP="00036D0B">
      <w:pPr>
        <w:ind w:left="1350" w:hanging="630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 xml:space="preserve">14. </w:t>
      </w:r>
      <w:r w:rsidRPr="00036D0B">
        <w:rPr>
          <w:rFonts w:ascii="TH Niramit AS" w:eastAsia="Calibri" w:hAnsi="TH Niramit AS" w:cs="TH Niramit AS"/>
          <w:cs/>
        </w:rPr>
        <w:t>อนุรักษ์และใช้ประโยชน์จากมหาสมุทร ทะเลและทรัพยากรทางทะเลและทรัพยากรทางทะเลอย่างยั่งยืนเพื่อการพัฒนาที่ยั่งยืน (</w:t>
      </w:r>
      <w:r w:rsidRPr="00036D0B">
        <w:rPr>
          <w:rFonts w:ascii="TH Niramit AS" w:eastAsia="Calibri" w:hAnsi="TH Niramit AS" w:cs="TH Niramit AS"/>
        </w:rPr>
        <w:t>Conserve and sustainably use the oceans, seas and marine resources for sustainable development)</w:t>
      </w:r>
    </w:p>
    <w:p w14:paraId="67902648" w14:textId="77777777" w:rsidR="00036D0B" w:rsidRPr="00036D0B" w:rsidRDefault="00036D0B" w:rsidP="00036D0B">
      <w:pPr>
        <w:ind w:left="1350" w:hanging="630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15.</w:t>
      </w:r>
      <w:r w:rsidRPr="00036D0B">
        <w:rPr>
          <w:rFonts w:ascii="TH Niramit AS" w:eastAsia="Calibri" w:hAnsi="TH Niramit AS" w:cs="TH Niramit AS"/>
          <w:cs/>
        </w:rPr>
        <w:t>ปกป้อง ฟื้นฟู และสนับสนุนการใช้ระบบนิเวศบนบกอย่างยั่งยืน จัดการป่าไม้อย่างยั่งยืน ต่อสู้การกลายสภาพเป็นทะเลทราย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 (</w:t>
      </w:r>
      <w:r w:rsidRPr="00036D0B">
        <w:rPr>
          <w:rFonts w:ascii="TH Niramit AS" w:eastAsia="Calibri" w:hAnsi="TH Niramit AS" w:cs="TH Niramit AS"/>
        </w:rPr>
        <w:t>Protect, restore and promote sustainable use of terrestrial ecosystems, sustainably manage forests, combat desertification, and halt and reverse land degradation and halt biodiversity loss</w:t>
      </w:r>
    </w:p>
    <w:p w14:paraId="20198435" w14:textId="77777777" w:rsidR="00036D0B" w:rsidRPr="00036D0B" w:rsidRDefault="00036D0B" w:rsidP="00036D0B">
      <w:pPr>
        <w:ind w:left="1422" w:hanging="702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</w:rPr>
        <w:t xml:space="preserve">16. </w:t>
      </w:r>
      <w:r w:rsidRPr="00036D0B">
        <w:rPr>
          <w:rFonts w:ascii="TH Niramit AS" w:eastAsia="Calibri" w:hAnsi="TH Niramit AS" w:cs="TH Niramit AS"/>
          <w:cs/>
        </w:rPr>
        <w:t>ส่งเสริมสังคมที่สงบสุขและครอบคลุม เพื่อการพัฒนาที่ยั่งยืน ให้ทุกคนเข้าถึงความยุติธรรม และสร้างสถาบันที่มีประสิทธิผล รับผิดชอบ และครอบคลุมในทุกระดับ (</w:t>
      </w:r>
      <w:r w:rsidRPr="00036D0B">
        <w:rPr>
          <w:rFonts w:ascii="TH Niramit AS" w:eastAsia="Calibri" w:hAnsi="TH Niramit AS" w:cs="TH Niramit AS"/>
        </w:rPr>
        <w:t>Promote peaceful and inclusive societies for sustainable development, provide access to justice for all and build effective, accountable and inclusive institutions at all levels)</w:t>
      </w:r>
    </w:p>
    <w:p w14:paraId="0DF195E3" w14:textId="77777777" w:rsidR="00036D0B" w:rsidRPr="00036D0B" w:rsidRDefault="00036D0B" w:rsidP="00036D0B">
      <w:pPr>
        <w:numPr>
          <w:ilvl w:val="0"/>
          <w:numId w:val="3"/>
        </w:numPr>
        <w:ind w:left="360"/>
        <w:contextualSpacing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036D0B">
        <w:rPr>
          <w:rFonts w:ascii="TH Niramit AS" w:eastAsia="Calibri" w:hAnsi="TH Niramit AS" w:cs="TH Niramit AS"/>
          <w:b/>
          <w:bCs/>
          <w:cs/>
        </w:rPr>
        <w:t>แพลตฟอร์มขับเคลื่อนโครงการ</w:t>
      </w:r>
      <w:r w:rsidRPr="00036D0B">
        <w:rPr>
          <w:rFonts w:ascii="TH Niramit AS" w:eastAsia="Calibri" w:hAnsi="TH Niramit AS" w:cs="TH Niramit AS" w:hint="cs"/>
          <w:b/>
          <w:bCs/>
          <w:cs/>
        </w:rPr>
        <w:t xml:space="preserve"> </w:t>
      </w:r>
    </w:p>
    <w:p w14:paraId="080FD486" w14:textId="77777777" w:rsidR="00036D0B" w:rsidRPr="00036D0B" w:rsidRDefault="00036D0B" w:rsidP="00036D0B">
      <w:pPr>
        <w:ind w:firstLine="360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  <w:cs/>
        </w:rPr>
        <w:t>เศรษฐกิจชีวภาพ (</w:t>
      </w:r>
      <w:proofErr w:type="spellStart"/>
      <w:r w:rsidRPr="00036D0B">
        <w:rPr>
          <w:rFonts w:ascii="TH Niramit AS" w:eastAsia="Calibri" w:hAnsi="TH Niramit AS" w:cs="TH Niramit AS"/>
        </w:rPr>
        <w:t>Bioeconomy</w:t>
      </w:r>
      <w:proofErr w:type="spellEnd"/>
      <w:r w:rsidRPr="00036D0B">
        <w:rPr>
          <w:rFonts w:ascii="TH Niramit AS" w:eastAsia="Calibri" w:hAnsi="TH Niramit AS" w:cs="TH Niramit AS"/>
        </w:rPr>
        <w:t>)</w:t>
      </w:r>
      <w:r w:rsidRPr="00036D0B">
        <w:rPr>
          <w:rFonts w:ascii="TH Niramit AS" w:eastAsia="Calibri" w:hAnsi="TH Niramit AS" w:cs="TH Niramit AS" w:hint="cs"/>
          <w:cs/>
        </w:rPr>
        <w:t xml:space="preserve">  </w:t>
      </w:r>
    </w:p>
    <w:p w14:paraId="6258CEDA" w14:textId="77777777" w:rsidR="00036D0B" w:rsidRPr="00036D0B" w:rsidRDefault="00036D0B" w:rsidP="00036D0B">
      <w:pPr>
        <w:ind w:firstLine="360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  <w:cs/>
        </w:rPr>
        <w:t>เศรษฐกิจหมุนเวียน (</w:t>
      </w:r>
      <w:r w:rsidRPr="00036D0B">
        <w:rPr>
          <w:rFonts w:ascii="TH Niramit AS" w:eastAsia="Calibri" w:hAnsi="TH Niramit AS" w:cs="TH Niramit AS"/>
        </w:rPr>
        <w:t>Circular Economy)</w:t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</w:p>
    <w:p w14:paraId="0404678D" w14:textId="77777777" w:rsidR="00036D0B" w:rsidRDefault="00036D0B" w:rsidP="00036D0B">
      <w:pPr>
        <w:ind w:firstLine="360"/>
        <w:rPr>
          <w:rFonts w:ascii="TH Niramit AS" w:eastAsia="Calibri" w:hAnsi="TH Niramit AS" w:cs="TH Niramit AS"/>
          <w:sz w:val="22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  <w:cs/>
        </w:rPr>
        <w:t>เศรษฐกิจสีเขียว (</w:t>
      </w:r>
      <w:r w:rsidRPr="00036D0B">
        <w:rPr>
          <w:rFonts w:ascii="TH Niramit AS" w:eastAsia="Calibri" w:hAnsi="TH Niramit AS" w:cs="TH Niramit AS"/>
        </w:rPr>
        <w:t>Green Economy)</w:t>
      </w: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/>
          <w:sz w:val="22"/>
        </w:rPr>
        <w:tab/>
      </w:r>
      <w:r w:rsidRPr="00036D0B">
        <w:rPr>
          <w:rFonts w:ascii="TH Niramit AS" w:eastAsia="Calibri" w:hAnsi="TH Niramit AS" w:cs="TH Niramit AS" w:hint="cs"/>
          <w:sz w:val="22"/>
          <w:cs/>
        </w:rPr>
        <w:t xml:space="preserve"> </w:t>
      </w:r>
    </w:p>
    <w:p w14:paraId="3F53F2D4" w14:textId="77777777" w:rsidR="00036D0B" w:rsidRDefault="00036D0B" w:rsidP="00036D0B">
      <w:pPr>
        <w:ind w:firstLine="360"/>
        <w:rPr>
          <w:rFonts w:ascii="TH Niramit AS" w:eastAsia="Calibri" w:hAnsi="TH Niramit AS" w:cs="TH Niramit AS"/>
          <w:sz w:val="22"/>
        </w:rPr>
      </w:pPr>
    </w:p>
    <w:p w14:paraId="129789C2" w14:textId="77777777" w:rsidR="00036D0B" w:rsidRDefault="00036D0B" w:rsidP="00036D0B">
      <w:pPr>
        <w:ind w:firstLine="360"/>
        <w:rPr>
          <w:rFonts w:ascii="TH Niramit AS" w:eastAsia="Calibri" w:hAnsi="TH Niramit AS" w:cs="TH Niramit AS"/>
          <w:sz w:val="22"/>
        </w:rPr>
      </w:pPr>
    </w:p>
    <w:p w14:paraId="5A8C89AD" w14:textId="77777777" w:rsidR="00036D0B" w:rsidRDefault="00036D0B" w:rsidP="00036D0B">
      <w:pPr>
        <w:ind w:firstLine="360"/>
        <w:rPr>
          <w:rFonts w:ascii="TH Niramit AS" w:eastAsia="Calibri" w:hAnsi="TH Niramit AS" w:cs="TH Niramit AS"/>
          <w:sz w:val="22"/>
        </w:rPr>
      </w:pPr>
    </w:p>
    <w:p w14:paraId="3D1BBFAE" w14:textId="77777777" w:rsidR="00036D0B" w:rsidRPr="00036D0B" w:rsidRDefault="00036D0B" w:rsidP="00036D0B">
      <w:pPr>
        <w:numPr>
          <w:ilvl w:val="0"/>
          <w:numId w:val="3"/>
        </w:numPr>
        <w:ind w:left="360"/>
        <w:contextualSpacing/>
        <w:rPr>
          <w:rFonts w:ascii="TH Niramit AS" w:eastAsia="Calibri" w:hAnsi="TH Niramit AS" w:cs="TH Niramit AS"/>
          <w:color w:val="FF0000"/>
        </w:rPr>
      </w:pPr>
      <w:r w:rsidRPr="00036D0B">
        <w:rPr>
          <w:rFonts w:ascii="TH Niramit AS" w:eastAsia="Calibri" w:hAnsi="TH Niramit AS" w:cs="TH Niramit AS"/>
          <w:b/>
          <w:bCs/>
          <w:cs/>
        </w:rPr>
        <w:lastRenderedPageBreak/>
        <w:t>ตัวชี้วัดโครงการ</w:t>
      </w:r>
      <w:r w:rsidRPr="00036D0B">
        <w:rPr>
          <w:rFonts w:ascii="TH Niramit AS" w:eastAsia="Calibri" w:hAnsi="TH Niramit AS" w:cs="TH Niramit AS" w:hint="cs"/>
          <w:b/>
          <w:bCs/>
          <w:cs/>
        </w:rPr>
        <w:t xml:space="preserve"> (</w:t>
      </w:r>
      <w:r w:rsidRPr="00036D0B">
        <w:rPr>
          <w:rFonts w:ascii="TH Niramit AS" w:eastAsia="Calibri" w:hAnsi="TH Niramit AS" w:cs="TH Niramit AS"/>
          <w:b/>
          <w:bCs/>
          <w:cs/>
        </w:rPr>
        <w:t>ตัวชี้วัดตามประเด็นยุทธศาสตร์</w:t>
      </w:r>
      <w:r w:rsidRPr="00036D0B">
        <w:rPr>
          <w:rFonts w:ascii="TH Niramit AS" w:eastAsia="Calibri" w:hAnsi="TH Niramit AS" w:cs="TH Niramit AS" w:hint="cs"/>
          <w:b/>
          <w:bCs/>
          <w:cs/>
        </w:rPr>
        <w:t xml:space="preserve">)  </w:t>
      </w:r>
    </w:p>
    <w:p w14:paraId="6C955CA3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ประเด็นยุทธศาสตร์ที่ 1 การเตรียมคนและสร้างเสริมศักยภาพคนให้มีสมรรถนะและทักษะแห่งอนาคต</w:t>
      </w:r>
    </w:p>
    <w:p w14:paraId="390FBEAB" w14:textId="1D5D4B5F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 w:hint="cs"/>
          <w:cs/>
        </w:rPr>
        <w:t>ข้อที่.............................................................................................................................................................</w:t>
      </w:r>
    </w:p>
    <w:p w14:paraId="2C127DDD" w14:textId="1F214D1C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 w:hint="cs"/>
          <w:cs/>
        </w:rPr>
        <w:t>ข้อที่.............................................................................................................................................................</w:t>
      </w:r>
    </w:p>
    <w:p w14:paraId="5C7355A9" w14:textId="5B97FD9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 w:hint="cs"/>
          <w:cs/>
        </w:rPr>
        <w:t>ข้อที่.............................................................................................................................................................</w:t>
      </w:r>
    </w:p>
    <w:p w14:paraId="4FAA0E15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ประเด็นยุทธศาสตร์ที่ 2 การสร้างงานวิจัยและนวัตกรรมพัฒนาเศรษฐกิจสังคมและชุมชน</w:t>
      </w:r>
    </w:p>
    <w:p w14:paraId="49EB25BA" w14:textId="70E88290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 w:hint="cs"/>
          <w:cs/>
        </w:rPr>
        <w:t>ข้อที่.............................................................................................................................................................</w:t>
      </w:r>
    </w:p>
    <w:p w14:paraId="5D133233" w14:textId="22E5C00E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 w:hint="cs"/>
          <w:cs/>
        </w:rPr>
        <w:t>ข้อที่.............................................................................................................................................................</w:t>
      </w:r>
    </w:p>
    <w:p w14:paraId="4479C25E" w14:textId="6305A8BC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 w:hint="cs"/>
          <w:cs/>
        </w:rPr>
        <w:t>ข้อที่.............................................................................................................................................................</w:t>
      </w:r>
    </w:p>
    <w:p w14:paraId="0E2262F3" w14:textId="77777777" w:rsidR="00036D0B" w:rsidRPr="00036D0B" w:rsidRDefault="00036D0B" w:rsidP="00036D0B">
      <w:pPr>
        <w:ind w:left="360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 w:hint="cs"/>
          <w:spacing w:val="-2"/>
          <w:cs/>
        </w:rPr>
        <w:t>ประเด็นยุทธศาสตร์ที่ 3 การบริหารงานวิชาการและสร้างสรรค์พื้นที่การเรียนรู้เพื่อความเป็นอยู่ที่ดีทางสังคม</w:t>
      </w:r>
    </w:p>
    <w:p w14:paraId="583AACBD" w14:textId="6B27115B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 w:hint="cs"/>
          <w:cs/>
        </w:rPr>
        <w:t>ข้อที่.............................................................................................................................................................</w:t>
      </w:r>
    </w:p>
    <w:p w14:paraId="5E01ABCB" w14:textId="54D1C0D3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 w:hint="cs"/>
          <w:cs/>
        </w:rPr>
        <w:t>ข้อที่.............................................................................................................................................................</w:t>
      </w:r>
    </w:p>
    <w:p w14:paraId="0128827C" w14:textId="0DDF46BB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 w:hint="cs"/>
          <w:cs/>
        </w:rPr>
        <w:t>ข้อที่.............................................................................................................................................................</w:t>
      </w:r>
    </w:p>
    <w:p w14:paraId="0A228C91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</w:p>
    <w:p w14:paraId="6A774F05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</w:p>
    <w:p w14:paraId="7E1F6EEF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 w:hint="cs"/>
          <w:spacing w:val="-2"/>
          <w:cs/>
        </w:rPr>
        <w:t>ประเด็นยุทธศาสตร์ที่ 4 การส่งเสริมและบำรุงศิลปะและวัฒนธรรมเพื่อความเป็นไทยและเอกลักษณ์ของชาติ</w:t>
      </w:r>
    </w:p>
    <w:p w14:paraId="16EFAF94" w14:textId="49A932E0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 w:hint="cs"/>
          <w:cs/>
        </w:rPr>
        <w:t>ข้อที่.............................................................................................................................................................</w:t>
      </w:r>
    </w:p>
    <w:p w14:paraId="042F71D9" w14:textId="7B118507" w:rsidR="00036D0B" w:rsidRPr="00036D0B" w:rsidRDefault="00036D0B" w:rsidP="00036D0B">
      <w:pPr>
        <w:ind w:left="360" w:firstLine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 w:hint="cs"/>
          <w:cs/>
        </w:rPr>
        <w:t>ข้อที่.............................................................................................................................................................</w:t>
      </w:r>
    </w:p>
    <w:p w14:paraId="2B2F4456" w14:textId="6A294C96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 w:hint="cs"/>
          <w:cs/>
        </w:rPr>
        <w:t>ข้อที่.............................................................................................................................................................</w:t>
      </w:r>
    </w:p>
    <w:p w14:paraId="4F5D5B0D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 w:hint="cs"/>
          <w:spacing w:val="-2"/>
          <w:cs/>
        </w:rPr>
        <w:t>ประเด็นยุทธศาสตร์ที่ 5 การพัฒนาระบบบริหารจัดการที่ทันสมัย มีประสิทธิภาพ โปร่งใส และมีธรรมาภิบาล</w:t>
      </w:r>
    </w:p>
    <w:p w14:paraId="4B7AEA52" w14:textId="4D6BF7D3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 w:hint="cs"/>
          <w:cs/>
        </w:rPr>
        <w:t>ข้อที่.............................................................................................................................................................</w:t>
      </w:r>
    </w:p>
    <w:p w14:paraId="457C3B82" w14:textId="420F319E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 w:hint="cs"/>
          <w:cs/>
        </w:rPr>
        <w:t>ข้อที่.............................................................................................................................................................</w:t>
      </w:r>
    </w:p>
    <w:p w14:paraId="4A03BD66" w14:textId="5BEF5DAD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  <w:b/>
          <w:bCs/>
        </w:rPr>
      </w:pPr>
      <w:r w:rsidRPr="00036D0B">
        <w:rPr>
          <w:rFonts w:ascii="TH Niramit AS" w:eastAsia="Calibri" w:hAnsi="TH Niramit AS" w:cs="TH Niramit AS"/>
          <w:cs/>
        </w:rPr>
        <w:tab/>
      </w:r>
      <w:r w:rsidRPr="00036D0B">
        <w:rPr>
          <w:rFonts w:ascii="TH Niramit AS" w:eastAsia="Calibri" w:hAnsi="TH Niramit AS" w:cs="TH Niramit AS" w:hint="cs"/>
          <w:cs/>
        </w:rPr>
        <w:t>ข้อที่.............................................................................................................................................................</w:t>
      </w:r>
    </w:p>
    <w:p w14:paraId="0C85BD5C" w14:textId="77777777" w:rsidR="00036D0B" w:rsidRPr="00036D0B" w:rsidRDefault="00036D0B" w:rsidP="00036D0B">
      <w:pPr>
        <w:numPr>
          <w:ilvl w:val="0"/>
          <w:numId w:val="3"/>
        </w:numPr>
        <w:spacing w:before="240"/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 w:hint="cs"/>
          <w:b/>
          <w:bCs/>
          <w:cs/>
        </w:rPr>
        <w:t>บุคลากรร่วมโครงการ</w:t>
      </w:r>
    </w:p>
    <w:p w14:paraId="01BE3AF5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 w:hint="cs"/>
          <w:cs/>
        </w:rPr>
        <w:t>7</w:t>
      </w:r>
      <w:r w:rsidRPr="00036D0B">
        <w:rPr>
          <w:rFonts w:ascii="TH Niramit AS" w:eastAsia="Calibri" w:hAnsi="TH Niramit AS" w:cs="TH Niramit AS"/>
          <w:cs/>
        </w:rPr>
        <w:t>.</w:t>
      </w:r>
      <w:r w:rsidRPr="00036D0B">
        <w:rPr>
          <w:rFonts w:ascii="TH Niramit AS" w:eastAsia="Calibri" w:hAnsi="TH Niramit AS" w:cs="TH Niramit AS"/>
        </w:rPr>
        <w:t>1</w:t>
      </w:r>
      <w:r w:rsidRPr="00036D0B">
        <w:rPr>
          <w:rFonts w:ascii="TH Niramit AS" w:eastAsia="Calibri" w:hAnsi="TH Niramit AS" w:cs="TH Niramit AS"/>
        </w:rPr>
        <w:tab/>
      </w:r>
      <w:r w:rsidRPr="00036D0B">
        <w:rPr>
          <w:rFonts w:ascii="TH Niramit AS" w:eastAsia="Calibri" w:hAnsi="TH Niramit AS" w:cs="TH Niramit AS"/>
          <w:cs/>
        </w:rPr>
        <w:t xml:space="preserve">ผู้รับผิดชอบโครงการ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 w:hint="c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 w:hint="cs"/>
          <w:u w:val="dotted"/>
          <w:cs/>
        </w:rPr>
        <w:t xml:space="preserve">                       </w:t>
      </w:r>
      <w:r w:rsidRPr="00036D0B">
        <w:rPr>
          <w:rFonts w:ascii="TH Niramit AS" w:eastAsia="Calibri" w:hAnsi="TH Niramit AS" w:cs="TH Niramit AS"/>
          <w:u w:val="dotted"/>
          <w:cs/>
        </w:rPr>
        <w:t>โทร</w:t>
      </w:r>
      <w:r w:rsidRPr="00036D0B">
        <w:rPr>
          <w:rFonts w:ascii="TH Niramit AS" w:eastAsia="Calibri" w:hAnsi="TH Niramit AS" w:cs="TH Niramit AS" w:hint="cs"/>
          <w:u w:val="dotted"/>
          <w:cs/>
        </w:rPr>
        <w:t xml:space="preserve">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</w:p>
    <w:p w14:paraId="79E875E2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 w:hint="cs"/>
          <w:cs/>
        </w:rPr>
        <w:t>7.2</w:t>
      </w:r>
      <w:r w:rsidRPr="00036D0B">
        <w:rPr>
          <w:rFonts w:ascii="TH Niramit AS" w:eastAsia="Calibri" w:hAnsi="TH Niramit AS" w:cs="TH Niramit AS" w:hint="cs"/>
          <w:cs/>
        </w:rPr>
        <w:tab/>
      </w:r>
      <w:r w:rsidRPr="00036D0B">
        <w:rPr>
          <w:rFonts w:ascii="TH Niramit AS" w:eastAsia="Calibri" w:hAnsi="TH Niramit AS" w:cs="TH Niramit AS"/>
          <w:cs/>
        </w:rPr>
        <w:t>ผู้ประสานงานโครงการ</w:t>
      </w:r>
      <w:r w:rsidRPr="00036D0B">
        <w:rPr>
          <w:rFonts w:ascii="TH Niramit AS" w:eastAsia="Calibri" w:hAnsi="TH Niramit AS" w:cs="TH Niramit AS"/>
          <w:u w:val="dotted"/>
          <w:cs/>
        </w:rPr>
        <w:t xml:space="preserve">  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 w:hint="cs"/>
          <w:u w:val="dotted"/>
          <w:cs/>
        </w:rPr>
        <w:t xml:space="preserve">        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 w:hint="cs"/>
          <w:u w:val="dotted"/>
          <w:cs/>
        </w:rPr>
        <w:t xml:space="preserve">                                   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cs/>
        </w:rPr>
        <w:t>โทร</w:t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</w:p>
    <w:p w14:paraId="65FF57BD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  <w:u w:val="dotted"/>
        </w:rPr>
      </w:pPr>
      <w:r w:rsidRPr="00036D0B">
        <w:rPr>
          <w:rFonts w:ascii="TH Niramit AS" w:eastAsia="Calibri" w:hAnsi="TH Niramit AS" w:cs="TH Niramit AS" w:hint="cs"/>
          <w:cs/>
        </w:rPr>
        <w:t>7.3</w:t>
      </w:r>
      <w:r w:rsidRPr="00036D0B">
        <w:rPr>
          <w:rFonts w:ascii="TH Niramit AS" w:eastAsia="Calibri" w:hAnsi="TH Niramit AS" w:cs="TH Niramit AS" w:hint="cs"/>
          <w:cs/>
        </w:rPr>
        <w:tab/>
      </w:r>
      <w:r w:rsidRPr="00036D0B">
        <w:rPr>
          <w:rFonts w:ascii="TH Niramit AS" w:eastAsia="Calibri" w:hAnsi="TH Niramit AS" w:cs="TH Niramit AS"/>
          <w:cs/>
        </w:rPr>
        <w:t>ผู้</w:t>
      </w:r>
      <w:r w:rsidRPr="00036D0B">
        <w:rPr>
          <w:rFonts w:ascii="TH Niramit AS" w:eastAsia="Calibri" w:hAnsi="TH Niramit AS" w:cs="TH Niramit AS" w:hint="cs"/>
          <w:cs/>
        </w:rPr>
        <w:t>เข้าร่วมโครงการ</w:t>
      </w:r>
      <w:r w:rsidRPr="00036D0B">
        <w:rPr>
          <w:rFonts w:ascii="TH Niramit AS" w:eastAsia="Calibri" w:hAnsi="TH Niramit AS" w:cs="TH Niramit AS"/>
          <w:u w:val="dotted"/>
          <w:cs/>
        </w:rPr>
        <w:t xml:space="preserve">  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 w:hint="cs"/>
          <w:u w:val="dotted"/>
          <w:cs/>
        </w:rPr>
        <w:t xml:space="preserve">        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 w:hint="cs"/>
          <w:u w:val="dotted"/>
          <w:cs/>
        </w:rPr>
        <w:t xml:space="preserve">                                   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cs/>
        </w:rPr>
        <w:t>โทร</w:t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</w:p>
    <w:p w14:paraId="0FD5C927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  <w:u w:val="dotted"/>
        </w:rPr>
      </w:pPr>
      <w:r w:rsidRPr="00036D0B">
        <w:rPr>
          <w:rFonts w:ascii="TH Niramit AS" w:eastAsia="Calibri" w:hAnsi="TH Niramit AS" w:cs="TH Niramit AS" w:hint="cs"/>
          <w:cs/>
        </w:rPr>
        <w:t xml:space="preserve">7.4  </w:t>
      </w:r>
      <w:r w:rsidRPr="00036D0B">
        <w:rPr>
          <w:rFonts w:ascii="TH Niramit AS" w:eastAsia="Calibri" w:hAnsi="TH Niramit AS" w:cs="TH Niramit AS"/>
          <w:cs/>
        </w:rPr>
        <w:t>ผู้</w:t>
      </w:r>
      <w:r w:rsidRPr="00036D0B">
        <w:rPr>
          <w:rFonts w:ascii="TH Niramit AS" w:eastAsia="Calibri" w:hAnsi="TH Niramit AS" w:cs="TH Niramit AS" w:hint="cs"/>
          <w:cs/>
        </w:rPr>
        <w:t>เข้าร่วมโครงการ</w:t>
      </w:r>
      <w:r w:rsidRPr="00036D0B">
        <w:rPr>
          <w:rFonts w:ascii="TH Niramit AS" w:eastAsia="Calibri" w:hAnsi="TH Niramit AS" w:cs="TH Niramit AS"/>
          <w:u w:val="dotted"/>
          <w:cs/>
        </w:rPr>
        <w:t xml:space="preserve">  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 w:hint="cs"/>
          <w:u w:val="dotted"/>
          <w:cs/>
        </w:rPr>
        <w:t xml:space="preserve">        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 w:hint="cs"/>
          <w:u w:val="dotted"/>
          <w:cs/>
        </w:rPr>
        <w:t xml:space="preserve">                                   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cs/>
        </w:rPr>
        <w:t>โทร</w:t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</w:p>
    <w:p w14:paraId="17928854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 w:hint="cs"/>
          <w:cs/>
        </w:rPr>
        <w:t xml:space="preserve">7.5  </w:t>
      </w:r>
      <w:r w:rsidRPr="00036D0B">
        <w:rPr>
          <w:rFonts w:ascii="TH Niramit AS" w:eastAsia="Calibri" w:hAnsi="TH Niramit AS" w:cs="TH Niramit AS"/>
          <w:cs/>
        </w:rPr>
        <w:t>ผู้</w:t>
      </w:r>
      <w:r w:rsidRPr="00036D0B">
        <w:rPr>
          <w:rFonts w:ascii="TH Niramit AS" w:eastAsia="Calibri" w:hAnsi="TH Niramit AS" w:cs="TH Niramit AS" w:hint="cs"/>
          <w:cs/>
        </w:rPr>
        <w:t>เข้าร่วมโครงการ</w:t>
      </w:r>
      <w:r w:rsidRPr="00036D0B">
        <w:rPr>
          <w:rFonts w:ascii="TH Niramit AS" w:eastAsia="Calibri" w:hAnsi="TH Niramit AS" w:cs="TH Niramit AS"/>
          <w:u w:val="dotted"/>
          <w:cs/>
        </w:rPr>
        <w:t xml:space="preserve">  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 w:hint="cs"/>
          <w:u w:val="dotted"/>
          <w:cs/>
        </w:rPr>
        <w:t xml:space="preserve">        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 w:hint="cs"/>
          <w:u w:val="dotted"/>
          <w:cs/>
        </w:rPr>
        <w:t xml:space="preserve">                                   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cs/>
        </w:rPr>
        <w:t>โทร</w:t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</w:p>
    <w:p w14:paraId="05800258" w14:textId="66B766A9" w:rsidR="00036D0B" w:rsidRDefault="00036D0B" w:rsidP="00036D0B">
      <w:pPr>
        <w:numPr>
          <w:ilvl w:val="0"/>
          <w:numId w:val="3"/>
        </w:num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b/>
          <w:bCs/>
          <w:cs/>
        </w:rPr>
        <w:t>หลักการและเหตุผล</w:t>
      </w:r>
    </w:p>
    <w:p w14:paraId="24EA5F6D" w14:textId="661BDA99" w:rsidR="00036D0B" w:rsidRDefault="00036D0B" w:rsidP="00036D0B">
      <w:pPr>
        <w:ind w:left="360" w:firstLine="360"/>
        <w:contextualSpacing/>
        <w:jc w:val="thaiDistribute"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 w:hint="cs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Niramit AS" w:eastAsia="Calibri" w:hAnsi="TH Niramit AS" w:cs="TH Niramit AS" w:hint="cs"/>
          <w:cs/>
        </w:rPr>
        <w:t>......</w:t>
      </w:r>
      <w:r w:rsidRPr="00036D0B">
        <w:rPr>
          <w:rFonts w:ascii="TH Niramit AS" w:eastAsia="Calibri" w:hAnsi="TH Niramit AS" w:cs="TH Niramit AS" w:hint="cs"/>
          <w:cs/>
        </w:rPr>
        <w:t>.</w:t>
      </w:r>
    </w:p>
    <w:p w14:paraId="193A45ED" w14:textId="0B2B6068" w:rsidR="00036D0B" w:rsidRPr="00036D0B" w:rsidRDefault="00036D0B" w:rsidP="00036D0B">
      <w:pPr>
        <w:contextualSpacing/>
        <w:jc w:val="thaiDistribute"/>
        <w:rPr>
          <w:rFonts w:ascii="TH Niramit AS" w:eastAsia="Calibri" w:hAnsi="TH Niramit AS" w:cs="TH Niramit AS" w:hint="cs"/>
        </w:rPr>
      </w:pPr>
      <w:r w:rsidRPr="00036D0B">
        <w:rPr>
          <w:rFonts w:ascii="TH Niramit AS" w:eastAsia="Calibri" w:hAnsi="TH Niramit AS" w:cs="TH Niramit AS" w:hint="cs"/>
          <w:cs/>
        </w:rPr>
        <w:t>..............................................................................................................................</w:t>
      </w:r>
      <w:r>
        <w:rPr>
          <w:rFonts w:ascii="TH Niramit AS" w:eastAsia="Calibri" w:hAnsi="TH Niramit AS" w:cs="TH Niramit AS" w:hint="cs"/>
          <w:cs/>
        </w:rPr>
        <w:t>...............</w:t>
      </w:r>
      <w:r w:rsidRPr="00036D0B">
        <w:rPr>
          <w:rFonts w:ascii="TH Niramit AS" w:eastAsia="Calibri" w:hAnsi="TH Niramit AS" w:cs="TH Niramit AS" w:hint="cs"/>
          <w:cs/>
        </w:rPr>
        <w:t>.....................................</w:t>
      </w:r>
      <w:r>
        <w:rPr>
          <w:rFonts w:ascii="TH Niramit AS" w:eastAsia="Calibri" w:hAnsi="TH Niramit AS" w:cs="TH Niramit AS"/>
          <w:cs/>
        </w:rPr>
        <w:br/>
      </w:r>
      <w:r w:rsidRPr="00036D0B">
        <w:rPr>
          <w:rFonts w:ascii="TH Niramit AS" w:eastAsia="Calibri" w:hAnsi="TH Niramit AS" w:cs="TH Niramit AS" w:hint="cs"/>
          <w:cs/>
        </w:rPr>
        <w:t>..............................................................................................................................</w:t>
      </w:r>
      <w:r>
        <w:rPr>
          <w:rFonts w:ascii="TH Niramit AS" w:eastAsia="Calibri" w:hAnsi="TH Niramit AS" w:cs="TH Niramit AS" w:hint="cs"/>
          <w:cs/>
        </w:rPr>
        <w:t>...............</w:t>
      </w:r>
      <w:r w:rsidRPr="00036D0B">
        <w:rPr>
          <w:rFonts w:ascii="TH Niramit AS" w:eastAsia="Calibri" w:hAnsi="TH Niramit AS" w:cs="TH Niramit AS" w:hint="cs"/>
          <w:cs/>
        </w:rPr>
        <w:t>.....................................</w:t>
      </w:r>
      <w:r>
        <w:rPr>
          <w:rFonts w:ascii="TH Niramit AS" w:eastAsia="Calibri" w:hAnsi="TH Niramit AS" w:cs="TH Niramit AS"/>
          <w:cs/>
        </w:rPr>
        <w:br/>
      </w:r>
      <w:r w:rsidRPr="00036D0B">
        <w:rPr>
          <w:rFonts w:ascii="TH Niramit AS" w:eastAsia="Calibri" w:hAnsi="TH Niramit AS" w:cs="TH Niramit AS" w:hint="cs"/>
          <w:cs/>
        </w:rPr>
        <w:t>..............................................................................................................................</w:t>
      </w:r>
      <w:r>
        <w:rPr>
          <w:rFonts w:ascii="TH Niramit AS" w:eastAsia="Calibri" w:hAnsi="TH Niramit AS" w:cs="TH Niramit AS" w:hint="cs"/>
          <w:cs/>
        </w:rPr>
        <w:t>...............</w:t>
      </w:r>
      <w:r w:rsidRPr="00036D0B">
        <w:rPr>
          <w:rFonts w:ascii="TH Niramit AS" w:eastAsia="Calibri" w:hAnsi="TH Niramit AS" w:cs="TH Niramit AS" w:hint="cs"/>
          <w:cs/>
        </w:rPr>
        <w:t>.....................................</w:t>
      </w:r>
      <w:r>
        <w:rPr>
          <w:rFonts w:ascii="TH Niramit AS" w:eastAsia="Calibri" w:hAnsi="TH Niramit AS" w:cs="TH Niramit AS"/>
          <w:cs/>
        </w:rPr>
        <w:br/>
      </w:r>
      <w:r w:rsidRPr="00036D0B">
        <w:rPr>
          <w:rFonts w:ascii="TH Niramit AS" w:eastAsia="Calibri" w:hAnsi="TH Niramit AS" w:cs="TH Niramit AS" w:hint="cs"/>
          <w:cs/>
        </w:rPr>
        <w:t>..............................................................................................................................</w:t>
      </w:r>
      <w:r>
        <w:rPr>
          <w:rFonts w:ascii="TH Niramit AS" w:eastAsia="Calibri" w:hAnsi="TH Niramit AS" w:cs="TH Niramit AS" w:hint="cs"/>
          <w:cs/>
        </w:rPr>
        <w:t>...............</w:t>
      </w:r>
      <w:r w:rsidRPr="00036D0B">
        <w:rPr>
          <w:rFonts w:ascii="TH Niramit AS" w:eastAsia="Calibri" w:hAnsi="TH Niramit AS" w:cs="TH Niramit AS" w:hint="cs"/>
          <w:cs/>
        </w:rPr>
        <w:t>.....................................</w:t>
      </w:r>
      <w:r>
        <w:rPr>
          <w:rFonts w:ascii="TH Niramit AS" w:eastAsia="Calibri" w:hAnsi="TH Niramit AS" w:cs="TH Niramit AS"/>
          <w:cs/>
        </w:rPr>
        <w:br/>
      </w:r>
      <w:r w:rsidRPr="00036D0B">
        <w:rPr>
          <w:rFonts w:ascii="TH Niramit AS" w:eastAsia="Calibri" w:hAnsi="TH Niramit AS" w:cs="TH Niramit AS" w:hint="cs"/>
          <w:cs/>
        </w:rPr>
        <w:t>..............................................................................................................................</w:t>
      </w:r>
      <w:r>
        <w:rPr>
          <w:rFonts w:ascii="TH Niramit AS" w:eastAsia="Calibri" w:hAnsi="TH Niramit AS" w:cs="TH Niramit AS" w:hint="cs"/>
          <w:cs/>
        </w:rPr>
        <w:t>...............</w:t>
      </w:r>
      <w:r w:rsidRPr="00036D0B">
        <w:rPr>
          <w:rFonts w:ascii="TH Niramit AS" w:eastAsia="Calibri" w:hAnsi="TH Niramit AS" w:cs="TH Niramit AS" w:hint="cs"/>
          <w:cs/>
        </w:rPr>
        <w:t>.....................................</w:t>
      </w:r>
    </w:p>
    <w:p w14:paraId="52F33077" w14:textId="77777777" w:rsidR="00036D0B" w:rsidRDefault="00036D0B" w:rsidP="00036D0B">
      <w:pPr>
        <w:numPr>
          <w:ilvl w:val="0"/>
          <w:numId w:val="3"/>
        </w:numPr>
        <w:ind w:left="360" w:hanging="346"/>
        <w:contextualSpacing/>
        <w:rPr>
          <w:rFonts w:ascii="TH Niramit AS" w:eastAsia="Calibri" w:hAnsi="TH Niramit AS" w:cs="TH Niramit AS"/>
          <w:b/>
          <w:bCs/>
        </w:rPr>
      </w:pPr>
      <w:r w:rsidRPr="00036D0B">
        <w:rPr>
          <w:rFonts w:ascii="TH Niramit AS" w:eastAsia="Calibri" w:hAnsi="TH Niramit AS" w:cs="TH Niramit AS"/>
          <w:b/>
          <w:bCs/>
          <w:cs/>
        </w:rPr>
        <w:lastRenderedPageBreak/>
        <w:t>วัตถุประสงค์</w:t>
      </w:r>
    </w:p>
    <w:p w14:paraId="51CDA245" w14:textId="01476EFD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Niramit AS" w:eastAsia="Calibri" w:hAnsi="TH Niramit AS" w:cs="TH Niramit AS" w:hint="cs"/>
          <w:cs/>
        </w:rPr>
        <w:t>........</w:t>
      </w:r>
    </w:p>
    <w:p w14:paraId="58D70BBA" w14:textId="77777777" w:rsidR="00036D0B" w:rsidRPr="00036D0B" w:rsidRDefault="00036D0B" w:rsidP="00036D0B">
      <w:pPr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CE9D688" w14:textId="77777777" w:rsidR="00036D0B" w:rsidRPr="00036D0B" w:rsidRDefault="00036D0B" w:rsidP="00036D0B">
      <w:pPr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1D7F1D4" w14:textId="77777777" w:rsidR="00036D0B" w:rsidRPr="00036D0B" w:rsidRDefault="00036D0B" w:rsidP="00036D0B">
      <w:pPr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465245D" w14:textId="77777777" w:rsidR="00036D0B" w:rsidRPr="00036D0B" w:rsidRDefault="00036D0B" w:rsidP="00036D0B">
      <w:pPr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5E57A402" w14:textId="2C799350" w:rsidR="00036D0B" w:rsidRDefault="00036D0B" w:rsidP="00036D0B">
      <w:pPr>
        <w:contextualSpacing/>
        <w:rPr>
          <w:rFonts w:ascii="TH Niramit AS" w:eastAsia="Calibri" w:hAnsi="TH Niramit AS" w:cs="TH Niramit AS" w:hint="cs"/>
        </w:rPr>
      </w:pPr>
      <w:r w:rsidRPr="00036D0B">
        <w:rPr>
          <w:rFonts w:ascii="TH Niramit AS" w:eastAsia="Calibri" w:hAnsi="TH Niramit AS" w:cs="TH Niramit A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FA0DAEC" w14:textId="633BC1FB" w:rsidR="00036D0B" w:rsidRPr="00036D0B" w:rsidRDefault="00036D0B" w:rsidP="00036D0B">
      <w:pPr>
        <w:ind w:firstLine="14"/>
        <w:contextualSpacing/>
        <w:rPr>
          <w:rFonts w:ascii="TH Niramit AS" w:eastAsia="Calibri" w:hAnsi="TH Niramit AS" w:cs="TH Niramit AS"/>
          <w:b/>
          <w:bCs/>
        </w:rPr>
      </w:pPr>
      <w:r w:rsidRPr="00036D0B">
        <w:rPr>
          <w:rFonts w:ascii="TH Niramit AS" w:eastAsia="Calibri" w:hAnsi="TH Niramit AS" w:cs="TH Niramit AS"/>
          <w:b/>
          <w:bCs/>
          <w:cs/>
        </w:rPr>
        <w:t>กลุ่มเป้าหมาย</w:t>
      </w:r>
    </w:p>
    <w:p w14:paraId="58FB879E" w14:textId="77777777" w:rsidR="00036D0B" w:rsidRPr="00036D0B" w:rsidRDefault="00036D0B" w:rsidP="00036D0B">
      <w:pPr>
        <w:spacing w:before="240"/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b/>
          <w:bCs/>
        </w:rPr>
        <w:t xml:space="preserve"> </w:t>
      </w:r>
      <w:r w:rsidRPr="00036D0B">
        <w:rPr>
          <w:rFonts w:ascii="TH Niramit AS" w:eastAsia="Calibri" w:hAnsi="TH Niramit AS" w:cs="TH Niramit AS"/>
          <w:b/>
          <w:bCs/>
        </w:rPr>
        <w:tab/>
      </w:r>
      <w:r w:rsidRPr="00036D0B">
        <w:rPr>
          <w:rFonts w:ascii="TH Niramit AS" w:eastAsia="Calibri" w:hAnsi="TH Niramit AS" w:cs="TH Niramit AS"/>
        </w:rPr>
        <w:t xml:space="preserve">- </w:t>
      </w:r>
      <w:r w:rsidRPr="00036D0B">
        <w:rPr>
          <w:rFonts w:ascii="TH Niramit AS" w:eastAsia="Calibri" w:hAnsi="TH Niramit AS" w:cs="TH Niramit AS"/>
          <w:cs/>
        </w:rPr>
        <w:t>บุคลากรสายวิชาการ</w:t>
      </w:r>
      <w:r w:rsidRPr="00036D0B">
        <w:rPr>
          <w:rFonts w:ascii="TH Niramit AS" w:eastAsia="Calibri" w:hAnsi="TH Niramit AS" w:cs="TH Niramit AS"/>
        </w:rPr>
        <w:tab/>
        <w:t>…………………………………………</w:t>
      </w:r>
    </w:p>
    <w:p w14:paraId="448EAA37" w14:textId="77777777" w:rsidR="00036D0B" w:rsidRPr="00036D0B" w:rsidRDefault="00036D0B" w:rsidP="00036D0B">
      <w:pPr>
        <w:spacing w:before="240"/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tab/>
        <w:t xml:space="preserve">- </w:t>
      </w:r>
      <w:r w:rsidRPr="00036D0B">
        <w:rPr>
          <w:rFonts w:ascii="TH Niramit AS" w:eastAsia="Calibri" w:hAnsi="TH Niramit AS" w:cs="TH Niramit AS"/>
          <w:cs/>
        </w:rPr>
        <w:t>บุคลากรสายสนับสนุน</w:t>
      </w:r>
      <w:r w:rsidRPr="00036D0B">
        <w:rPr>
          <w:rFonts w:ascii="TH Niramit AS" w:eastAsia="Calibri" w:hAnsi="TH Niramit AS" w:cs="TH Niramit AS"/>
        </w:rPr>
        <w:tab/>
        <w:t>…………………………………………</w:t>
      </w:r>
    </w:p>
    <w:p w14:paraId="3024D673" w14:textId="77777777" w:rsidR="00036D0B" w:rsidRPr="00036D0B" w:rsidRDefault="00036D0B" w:rsidP="00036D0B">
      <w:pPr>
        <w:spacing w:before="240"/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tab/>
        <w:t xml:space="preserve">- </w:t>
      </w:r>
      <w:r w:rsidRPr="00036D0B">
        <w:rPr>
          <w:rFonts w:ascii="TH Niramit AS" w:eastAsia="Calibri" w:hAnsi="TH Niramit AS" w:cs="TH Niramit AS"/>
          <w:cs/>
        </w:rPr>
        <w:t>ประชาชน/ผู้ที่สนใจทั่วไป</w:t>
      </w:r>
      <w:r w:rsidRPr="00036D0B">
        <w:rPr>
          <w:rFonts w:ascii="TH Niramit AS" w:eastAsia="Calibri" w:hAnsi="TH Niramit AS" w:cs="TH Niramit AS"/>
        </w:rPr>
        <w:tab/>
        <w:t>…………………………………………</w:t>
      </w:r>
      <w:r w:rsidRPr="00036D0B">
        <w:rPr>
          <w:rFonts w:ascii="TH Niramit AS" w:eastAsia="Calibri" w:hAnsi="TH Niramit AS" w:cs="TH Niramit AS" w:hint="cs"/>
          <w:cs/>
        </w:rPr>
        <w:t xml:space="preserve"> </w:t>
      </w:r>
    </w:p>
    <w:p w14:paraId="1043C4C9" w14:textId="77777777" w:rsidR="00036D0B" w:rsidRPr="00036D0B" w:rsidRDefault="00036D0B" w:rsidP="00036D0B">
      <w:pPr>
        <w:spacing w:before="240"/>
        <w:ind w:left="36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</w:rPr>
        <w:tab/>
        <w:t xml:space="preserve">- </w:t>
      </w:r>
      <w:r w:rsidRPr="00036D0B">
        <w:rPr>
          <w:rFonts w:ascii="TH Niramit AS" w:eastAsia="Calibri" w:hAnsi="TH Niramit AS" w:cs="TH Niramit AS"/>
          <w:cs/>
        </w:rPr>
        <w:t>นักเรียน นิสิต</w:t>
      </w:r>
      <w:r w:rsidRPr="00036D0B">
        <w:rPr>
          <w:rFonts w:ascii="TH Niramit AS" w:eastAsia="Calibri" w:hAnsi="TH Niramit AS" w:cs="TH Niramit AS"/>
        </w:rPr>
        <w:tab/>
      </w:r>
      <w:r w:rsidRPr="00036D0B">
        <w:rPr>
          <w:rFonts w:ascii="TH Niramit AS" w:eastAsia="Calibri" w:hAnsi="TH Niramit AS" w:cs="TH Niramit AS"/>
        </w:rPr>
        <w:tab/>
        <w:t>…………………………………………</w:t>
      </w:r>
      <w:r w:rsidRPr="00036D0B">
        <w:rPr>
          <w:rFonts w:ascii="TH Niramit AS" w:eastAsia="Calibri" w:hAnsi="TH Niramit AS" w:cs="TH Niramit AS"/>
        </w:rPr>
        <w:tab/>
      </w:r>
    </w:p>
    <w:p w14:paraId="12E0FFAE" w14:textId="77777777" w:rsidR="00036D0B" w:rsidRPr="00036D0B" w:rsidRDefault="00036D0B" w:rsidP="00036D0B">
      <w:pPr>
        <w:spacing w:before="240"/>
        <w:ind w:left="360"/>
        <w:contextualSpacing/>
        <w:rPr>
          <w:rFonts w:ascii="TH Niramit AS" w:eastAsia="Calibri" w:hAnsi="TH Niramit AS" w:cs="TH Niramit AS"/>
          <w:cs/>
        </w:rPr>
      </w:pPr>
      <w:r w:rsidRPr="00036D0B">
        <w:rPr>
          <w:rFonts w:ascii="TH Niramit AS" w:eastAsia="Calibri" w:hAnsi="TH Niramit AS" w:cs="TH Niramit AS"/>
        </w:rPr>
        <w:tab/>
        <w:t xml:space="preserve">- </w:t>
      </w:r>
      <w:r w:rsidRPr="00036D0B">
        <w:rPr>
          <w:rFonts w:ascii="TH Niramit AS" w:eastAsia="Calibri" w:hAnsi="TH Niramit AS" w:cs="TH Niramit AS" w:hint="cs"/>
          <w:cs/>
        </w:rPr>
        <w:t>อื่นๆ (โปรดระบุ)</w:t>
      </w:r>
      <w:r w:rsidRPr="00036D0B">
        <w:rPr>
          <w:rFonts w:ascii="TH Niramit AS" w:eastAsia="Calibri" w:hAnsi="TH Niramit AS" w:cs="TH Niramit AS"/>
        </w:rPr>
        <w:tab/>
      </w:r>
      <w:r w:rsidRPr="00036D0B">
        <w:rPr>
          <w:rFonts w:ascii="TH Niramit AS" w:eastAsia="Calibri" w:hAnsi="TH Niramit AS" w:cs="TH Niramit AS"/>
        </w:rPr>
        <w:tab/>
        <w:t>…………………………………………</w:t>
      </w:r>
    </w:p>
    <w:p w14:paraId="5CBD7393" w14:textId="77777777" w:rsidR="00036D0B" w:rsidRPr="00036D0B" w:rsidRDefault="00036D0B" w:rsidP="00036D0B">
      <w:pPr>
        <w:numPr>
          <w:ilvl w:val="0"/>
          <w:numId w:val="3"/>
        </w:numPr>
        <w:ind w:left="360"/>
        <w:contextualSpacing/>
        <w:rPr>
          <w:rFonts w:ascii="TH Niramit AS" w:eastAsia="Calibri" w:hAnsi="TH Niramit AS" w:cs="TH Niramit AS"/>
          <w:b/>
          <w:bCs/>
          <w:spacing w:val="-6"/>
        </w:rPr>
      </w:pPr>
      <w:r w:rsidRPr="00036D0B">
        <w:rPr>
          <w:rFonts w:ascii="TH Niramit AS" w:eastAsia="Calibri" w:hAnsi="TH Niramit AS" w:cs="TH Niramit AS"/>
          <w:b/>
          <w:bCs/>
          <w:spacing w:val="-6"/>
          <w:cs/>
        </w:rPr>
        <w:t>งบประมาณดำเนินการ</w:t>
      </w:r>
      <w:r w:rsidRPr="00036D0B">
        <w:rPr>
          <w:rFonts w:ascii="TH Niramit AS" w:eastAsia="Calibri" w:hAnsi="TH Niramit AS" w:cs="TH Niramit AS" w:hint="cs"/>
          <w:b/>
          <w:bCs/>
          <w:spacing w:val="-6"/>
          <w:cs/>
        </w:rPr>
        <w:t>ที่ขออนุมัติ</w:t>
      </w:r>
      <w:r w:rsidRPr="00036D0B">
        <w:rPr>
          <w:rFonts w:ascii="TH Niramit AS" w:eastAsia="Calibri" w:hAnsi="TH Niramit AS" w:cs="TH Niramit AS"/>
          <w:b/>
          <w:bCs/>
          <w:spacing w:val="-6"/>
          <w:cs/>
        </w:rPr>
        <w:t xml:space="preserve"> </w:t>
      </w:r>
    </w:p>
    <w:p w14:paraId="6B07C589" w14:textId="77777777" w:rsidR="00036D0B" w:rsidRPr="00036D0B" w:rsidRDefault="00036D0B" w:rsidP="00036D0B">
      <w:pPr>
        <w:ind w:left="360"/>
        <w:contextualSpacing/>
        <w:rPr>
          <w:rFonts w:ascii="TH Niramit AS" w:eastAsia="Calibri" w:hAnsi="TH Niramit AS" w:cs="TH Niramit AS"/>
          <w:b/>
          <w:bCs/>
          <w:spacing w:val="-6"/>
        </w:rPr>
      </w:pPr>
      <w:r w:rsidRPr="00036D0B">
        <w:rPr>
          <w:rFonts w:ascii="TH Niramit AS" w:eastAsia="Calibri" w:hAnsi="TH Niramit AS" w:cs="TH Niramit AS"/>
        </w:rPr>
        <w:sym w:font="Wingdings 2" w:char="F035"/>
      </w:r>
      <w:r w:rsidRPr="00036D0B">
        <w:rPr>
          <w:rFonts w:ascii="TH Niramit AS" w:eastAsia="Calibri" w:hAnsi="TH Niramit AS" w:cs="TH Niramit AS" w:hint="cs"/>
          <w:cs/>
        </w:rPr>
        <w:t xml:space="preserve"> ไม่ขอเบิกงบประมาณ</w:t>
      </w:r>
    </w:p>
    <w:p w14:paraId="243211A2" w14:textId="77777777" w:rsidR="00036D0B" w:rsidRPr="00036D0B" w:rsidRDefault="00036D0B" w:rsidP="00036D0B">
      <w:pPr>
        <w:numPr>
          <w:ilvl w:val="0"/>
          <w:numId w:val="1"/>
        </w:numPr>
        <w:contextualSpacing/>
        <w:rPr>
          <w:rFonts w:ascii="TH Niramit AS" w:eastAsia="Calibri" w:hAnsi="TH Niramit AS" w:cs="TH Niramit AS"/>
          <w:spacing w:val="-6"/>
          <w:u w:val="dotted"/>
        </w:rPr>
      </w:pPr>
      <w:r w:rsidRPr="00036D0B">
        <w:rPr>
          <w:rFonts w:ascii="TH Niramit AS" w:eastAsia="Calibri" w:hAnsi="TH Niramit AS" w:cs="TH Niramit AS" w:hint="cs"/>
          <w:spacing w:val="-6"/>
          <w:cs/>
        </w:rPr>
        <w:t xml:space="preserve">งบประมาณมหาวิทยาลัย (แผ่นดิน + รายได้)  </w:t>
      </w:r>
      <w:r w:rsidRPr="00036D0B">
        <w:rPr>
          <w:rFonts w:ascii="TH Niramit AS" w:eastAsia="Calibri" w:hAnsi="TH Niramit AS" w:cs="TH Niramit AS" w:hint="cs"/>
          <w:spacing w:val="-6"/>
          <w:u w:val="dotted"/>
          <w:cs/>
        </w:rPr>
        <w:t xml:space="preserve">              .</w:t>
      </w:r>
      <w:r w:rsidRPr="00036D0B">
        <w:rPr>
          <w:rFonts w:ascii="TH Niramit AS" w:eastAsia="Calibri" w:hAnsi="TH Niramit AS" w:cs="TH Niramit AS" w:hint="cs"/>
          <w:spacing w:val="-6"/>
          <w:cs/>
        </w:rPr>
        <w:t xml:space="preserve">  </w:t>
      </w:r>
      <w:r w:rsidRPr="00036D0B">
        <w:rPr>
          <w:rFonts w:ascii="TH Niramit AS" w:eastAsia="Calibri" w:hAnsi="TH Niramit AS" w:cs="TH Niramit AS"/>
          <w:spacing w:val="-6"/>
          <w:cs/>
        </w:rPr>
        <w:t>บาท</w:t>
      </w:r>
      <w:r w:rsidRPr="00036D0B">
        <w:rPr>
          <w:rFonts w:ascii="TH Niramit AS" w:eastAsia="Calibri" w:hAnsi="TH Niramit AS" w:cs="TH Niramit AS"/>
          <w:spacing w:val="-6"/>
        </w:rPr>
        <w:tab/>
      </w:r>
      <w:r w:rsidRPr="00036D0B">
        <w:rPr>
          <w:rFonts w:ascii="TH Niramit AS" w:eastAsia="Calibri" w:hAnsi="TH Niramit AS" w:cs="TH Niramit AS" w:hint="cs"/>
          <w:spacing w:val="-6"/>
          <w:cs/>
        </w:rPr>
        <w:t xml:space="preserve">  จาก </w:t>
      </w:r>
      <w:r w:rsidRPr="00036D0B">
        <w:rPr>
          <w:rFonts w:ascii="TH Niramit AS" w:eastAsia="Calibri" w:hAnsi="TH Niramit AS" w:cs="TH Niramit AS" w:hint="cs"/>
          <w:spacing w:val="-6"/>
          <w:u w:val="dotted"/>
          <w:cs/>
        </w:rPr>
        <w:t xml:space="preserve"> กองทุน.........................................                                          </w:t>
      </w:r>
    </w:p>
    <w:p w14:paraId="2FDB26E1" w14:textId="77777777" w:rsidR="00036D0B" w:rsidRPr="00036D0B" w:rsidRDefault="00036D0B" w:rsidP="00036D0B">
      <w:pPr>
        <w:numPr>
          <w:ilvl w:val="0"/>
          <w:numId w:val="1"/>
        </w:numPr>
        <w:contextualSpacing/>
        <w:rPr>
          <w:rFonts w:ascii="TH Niramit AS" w:eastAsia="Calibri" w:hAnsi="TH Niramit AS" w:cs="TH Niramit AS"/>
          <w:spacing w:val="-6"/>
        </w:rPr>
      </w:pPr>
      <w:r w:rsidRPr="00036D0B">
        <w:rPr>
          <w:rFonts w:ascii="TH Niramit AS" w:eastAsia="Calibri" w:hAnsi="TH Niramit AS" w:cs="TH Niramit AS" w:hint="cs"/>
          <w:spacing w:val="-6"/>
          <w:cs/>
        </w:rPr>
        <w:t>งบประมาณจากแหล่งทุน</w:t>
      </w:r>
      <w:r w:rsidRPr="00036D0B">
        <w:rPr>
          <w:rFonts w:ascii="TH Niramit AS" w:eastAsia="Calibri" w:hAnsi="TH Niramit AS" w:cs="TH Niramit AS"/>
          <w:spacing w:val="-6"/>
          <w:cs/>
        </w:rPr>
        <w:t>ภายนอก</w:t>
      </w:r>
      <w:r w:rsidRPr="00036D0B">
        <w:rPr>
          <w:rFonts w:ascii="TH Niramit AS" w:eastAsia="Calibri" w:hAnsi="TH Niramit AS" w:cs="TH Niramit AS" w:hint="cs"/>
          <w:spacing w:val="-6"/>
          <w:cs/>
        </w:rPr>
        <w:t xml:space="preserve"> </w:t>
      </w:r>
      <w:r w:rsidRPr="00036D0B">
        <w:rPr>
          <w:rFonts w:ascii="TH Niramit AS" w:eastAsia="Calibri" w:hAnsi="TH Niramit AS" w:cs="TH Niramit AS" w:hint="cs"/>
          <w:spacing w:val="-6"/>
          <w:u w:val="dotted"/>
          <w:cs/>
        </w:rPr>
        <w:t xml:space="preserve">                     </w:t>
      </w:r>
      <w:r w:rsidRPr="00036D0B">
        <w:rPr>
          <w:rFonts w:ascii="TH Niramit AS" w:eastAsia="Calibri" w:hAnsi="TH Niramit AS" w:cs="TH Niramit AS" w:hint="cs"/>
          <w:spacing w:val="-6"/>
          <w:cs/>
        </w:rPr>
        <w:t xml:space="preserve"> </w:t>
      </w:r>
      <w:r w:rsidRPr="00036D0B">
        <w:rPr>
          <w:rFonts w:ascii="TH Niramit AS" w:eastAsia="Calibri" w:hAnsi="TH Niramit AS" w:cs="TH Niramit AS"/>
          <w:spacing w:val="-6"/>
          <w:cs/>
        </w:rPr>
        <w:t>บาท</w:t>
      </w:r>
      <w:r w:rsidRPr="00036D0B">
        <w:rPr>
          <w:rFonts w:ascii="TH Niramit AS" w:eastAsia="Calibri" w:hAnsi="TH Niramit AS" w:cs="TH Niramit AS"/>
          <w:spacing w:val="-6"/>
          <w:cs/>
        </w:rPr>
        <w:tab/>
        <w:t xml:space="preserve">จาก </w:t>
      </w:r>
      <w:r w:rsidRPr="00036D0B">
        <w:rPr>
          <w:rFonts w:ascii="TH Niramit AS" w:eastAsia="Calibri" w:hAnsi="TH Niramit AS" w:cs="TH Niramit AS" w:hint="cs"/>
          <w:spacing w:val="-6"/>
          <w:u w:val="dotted"/>
          <w:cs/>
        </w:rPr>
        <w:t xml:space="preserve">                                                          .</w:t>
      </w:r>
    </w:p>
    <w:p w14:paraId="263607BB" w14:textId="77777777" w:rsidR="00036D0B" w:rsidRPr="00036D0B" w:rsidRDefault="00036D0B" w:rsidP="00036D0B">
      <w:pPr>
        <w:ind w:left="720"/>
        <w:contextualSpacing/>
        <w:rPr>
          <w:rFonts w:ascii="TH Niramit AS" w:eastAsia="Calibri" w:hAnsi="TH Niramit AS" w:cs="TH Niramit AS"/>
          <w:b/>
          <w:bCs/>
          <w:spacing w:val="-6"/>
        </w:rPr>
      </w:pPr>
      <w:r w:rsidRPr="00036D0B">
        <w:rPr>
          <w:rFonts w:ascii="TH Niramit AS" w:eastAsia="Calibri" w:hAnsi="TH Niramit AS" w:cs="TH Niramit AS"/>
          <w:b/>
          <w:bCs/>
          <w:spacing w:val="-6"/>
          <w:cs/>
        </w:rPr>
        <w:t>รายละเอียดค่าใช้จ่าย (จำแนกหมวดค่าใช้จ่ายเป็นไปตามระเบียบ)</w:t>
      </w:r>
    </w:p>
    <w:tbl>
      <w:tblPr>
        <w:tblStyle w:val="TableGrid"/>
        <w:tblW w:w="95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569"/>
        <w:gridCol w:w="567"/>
        <w:gridCol w:w="567"/>
        <w:gridCol w:w="567"/>
        <w:gridCol w:w="622"/>
        <w:gridCol w:w="615"/>
        <w:gridCol w:w="606"/>
        <w:gridCol w:w="567"/>
        <w:gridCol w:w="567"/>
        <w:gridCol w:w="567"/>
        <w:gridCol w:w="567"/>
        <w:gridCol w:w="567"/>
      </w:tblGrid>
      <w:tr w:rsidR="00036D0B" w:rsidRPr="00036D0B" w14:paraId="1D593AB0" w14:textId="77777777" w:rsidTr="006C0D1C">
        <w:tc>
          <w:tcPr>
            <w:tcW w:w="1620" w:type="dxa"/>
            <w:vMerge w:val="restart"/>
            <w:vAlign w:val="center"/>
          </w:tcPr>
          <w:p w14:paraId="01D36276" w14:textId="77777777" w:rsidR="00036D0B" w:rsidRPr="00036D0B" w:rsidRDefault="00036D0B" w:rsidP="00036D0B">
            <w:pPr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036D0B">
              <w:rPr>
                <w:rFonts w:ascii="TH Niramit AS" w:eastAsia="Calibri" w:hAnsi="TH Niramit AS" w:cs="TH Niramit AS"/>
                <w:b/>
                <w:bCs/>
                <w:cs/>
              </w:rPr>
              <w:t>กิจกรรม</w:t>
            </w:r>
            <w:r w:rsidRPr="00036D0B">
              <w:rPr>
                <w:rFonts w:ascii="TH Niramit AS" w:eastAsia="Calibri" w:hAnsi="TH Niramit AS" w:cs="TH Niramit AS" w:hint="cs"/>
                <w:b/>
                <w:bCs/>
                <w:cs/>
              </w:rPr>
              <w:t>/รายการค่าใช้จ่าย</w:t>
            </w:r>
          </w:p>
        </w:tc>
        <w:tc>
          <w:tcPr>
            <w:tcW w:w="990" w:type="dxa"/>
            <w:vMerge w:val="restart"/>
          </w:tcPr>
          <w:p w14:paraId="2574EDF5" w14:textId="77777777" w:rsidR="00036D0B" w:rsidRPr="00036D0B" w:rsidRDefault="00036D0B" w:rsidP="00036D0B">
            <w:pPr>
              <w:contextualSpacing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036D0B">
              <w:rPr>
                <w:rFonts w:ascii="TH Niramit AS" w:eastAsia="Calibri" w:hAnsi="TH Niramit AS" w:cs="TH Niramit AS" w:hint="cs"/>
                <w:b/>
                <w:bCs/>
                <w:cs/>
              </w:rPr>
              <w:t>งบ</w:t>
            </w:r>
          </w:p>
          <w:p w14:paraId="11D9A67A" w14:textId="77777777" w:rsidR="00036D0B" w:rsidRPr="00036D0B" w:rsidRDefault="00036D0B" w:rsidP="00036D0B">
            <w:pPr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  <w:r w:rsidRPr="00036D0B">
              <w:rPr>
                <w:rFonts w:ascii="TH Niramit AS" w:eastAsia="Calibri" w:hAnsi="TH Niramit AS" w:cs="TH Niramit AS" w:hint="cs"/>
                <w:b/>
                <w:bCs/>
                <w:cs/>
              </w:rPr>
              <w:t>ประมาณ</w:t>
            </w:r>
          </w:p>
        </w:tc>
        <w:tc>
          <w:tcPr>
            <w:tcW w:w="6948" w:type="dxa"/>
            <w:gridSpan w:val="12"/>
          </w:tcPr>
          <w:p w14:paraId="65D451F6" w14:textId="77777777" w:rsidR="00036D0B" w:rsidRPr="00036D0B" w:rsidRDefault="00036D0B" w:rsidP="00036D0B">
            <w:pPr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036D0B">
              <w:rPr>
                <w:rFonts w:ascii="TH Niramit AS" w:eastAsia="Calibri" w:hAnsi="TH Niramit AS" w:cs="TH Niramit AS" w:hint="cs"/>
                <w:b/>
                <w:bCs/>
                <w:cs/>
              </w:rPr>
              <w:t>แผนการเบิกจ่ายงบประมาณ (บาท)</w:t>
            </w:r>
          </w:p>
        </w:tc>
      </w:tr>
      <w:tr w:rsidR="00036D0B" w:rsidRPr="00036D0B" w14:paraId="6D3AB1DE" w14:textId="77777777" w:rsidTr="006C0D1C">
        <w:tc>
          <w:tcPr>
            <w:tcW w:w="1620" w:type="dxa"/>
            <w:vMerge/>
          </w:tcPr>
          <w:p w14:paraId="032D3022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990" w:type="dxa"/>
            <w:vMerge/>
          </w:tcPr>
          <w:p w14:paraId="779C32AF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569" w:type="dxa"/>
            <w:vAlign w:val="center"/>
          </w:tcPr>
          <w:p w14:paraId="3E515578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14:paraId="5148AABE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14:paraId="6BCB262B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14:paraId="6B843615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ม.ค.</w:t>
            </w:r>
          </w:p>
        </w:tc>
        <w:tc>
          <w:tcPr>
            <w:tcW w:w="622" w:type="dxa"/>
            <w:vAlign w:val="center"/>
          </w:tcPr>
          <w:p w14:paraId="4A1BA436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ก.พ.</w:t>
            </w:r>
          </w:p>
        </w:tc>
        <w:tc>
          <w:tcPr>
            <w:tcW w:w="615" w:type="dxa"/>
            <w:vAlign w:val="center"/>
          </w:tcPr>
          <w:p w14:paraId="21778AB4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มี.ค</w:t>
            </w:r>
          </w:p>
        </w:tc>
        <w:tc>
          <w:tcPr>
            <w:tcW w:w="606" w:type="dxa"/>
            <w:vAlign w:val="center"/>
          </w:tcPr>
          <w:p w14:paraId="0210E221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  <w:vAlign w:val="center"/>
          </w:tcPr>
          <w:p w14:paraId="5CBFAB15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พ.ค</w:t>
            </w:r>
            <w:r w:rsidRPr="00036D0B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14:paraId="40132D15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14:paraId="3AB5510D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14:paraId="58F33211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14:paraId="04D4A7EC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ก.ย.</w:t>
            </w:r>
          </w:p>
        </w:tc>
      </w:tr>
      <w:tr w:rsidR="00036D0B" w:rsidRPr="00036D0B" w14:paraId="2E07A929" w14:textId="77777777" w:rsidTr="006C0D1C">
        <w:tc>
          <w:tcPr>
            <w:tcW w:w="1620" w:type="dxa"/>
          </w:tcPr>
          <w:p w14:paraId="7FC68722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990" w:type="dxa"/>
          </w:tcPr>
          <w:p w14:paraId="7E3B1C5B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9" w:type="dxa"/>
          </w:tcPr>
          <w:p w14:paraId="3CBBDCC0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0E1077D0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28D113AC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77EC6E4B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22" w:type="dxa"/>
          </w:tcPr>
          <w:p w14:paraId="44503805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15" w:type="dxa"/>
          </w:tcPr>
          <w:p w14:paraId="5481EC8F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06" w:type="dxa"/>
          </w:tcPr>
          <w:p w14:paraId="175D1480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68E83136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2EB4E618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6CEBFBC3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342647E6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3BA1174D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</w:tr>
      <w:tr w:rsidR="00036D0B" w:rsidRPr="00036D0B" w14:paraId="584E9709" w14:textId="77777777" w:rsidTr="006C0D1C">
        <w:tc>
          <w:tcPr>
            <w:tcW w:w="1620" w:type="dxa"/>
          </w:tcPr>
          <w:p w14:paraId="76F1489B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990" w:type="dxa"/>
          </w:tcPr>
          <w:p w14:paraId="217B63C9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9" w:type="dxa"/>
          </w:tcPr>
          <w:p w14:paraId="15AFEB11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18D9A4E0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7096D39A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6540BDEB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22" w:type="dxa"/>
          </w:tcPr>
          <w:p w14:paraId="7FC2CDB0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15" w:type="dxa"/>
          </w:tcPr>
          <w:p w14:paraId="6F59D9A9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06" w:type="dxa"/>
          </w:tcPr>
          <w:p w14:paraId="65002AFE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527E4331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50E47E60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68D0FEF7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34D23E9F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00B91B07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</w:tr>
      <w:tr w:rsidR="00036D0B" w:rsidRPr="00036D0B" w14:paraId="23A4C4C4" w14:textId="77777777" w:rsidTr="006C0D1C">
        <w:tc>
          <w:tcPr>
            <w:tcW w:w="1620" w:type="dxa"/>
          </w:tcPr>
          <w:p w14:paraId="5A0516A6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990" w:type="dxa"/>
          </w:tcPr>
          <w:p w14:paraId="1042D691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9" w:type="dxa"/>
          </w:tcPr>
          <w:p w14:paraId="6F2E409B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5C716288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04DDEEBA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511BF796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22" w:type="dxa"/>
          </w:tcPr>
          <w:p w14:paraId="38F6212A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15" w:type="dxa"/>
          </w:tcPr>
          <w:p w14:paraId="556322C5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06" w:type="dxa"/>
          </w:tcPr>
          <w:p w14:paraId="5739C997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5EF78084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580A3FEA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1C42C66E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48C33C4F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04ED6E15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</w:tr>
      <w:tr w:rsidR="00036D0B" w:rsidRPr="00036D0B" w14:paraId="6860CE3B" w14:textId="77777777" w:rsidTr="006C0D1C">
        <w:tc>
          <w:tcPr>
            <w:tcW w:w="1620" w:type="dxa"/>
          </w:tcPr>
          <w:p w14:paraId="031D6255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990" w:type="dxa"/>
          </w:tcPr>
          <w:p w14:paraId="1952032A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9" w:type="dxa"/>
          </w:tcPr>
          <w:p w14:paraId="7A502325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6F613ED2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00B3EC37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11799914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22" w:type="dxa"/>
          </w:tcPr>
          <w:p w14:paraId="00F2565C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15" w:type="dxa"/>
          </w:tcPr>
          <w:p w14:paraId="6BE7A7FA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06" w:type="dxa"/>
          </w:tcPr>
          <w:p w14:paraId="31240BE2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4EE8B3A5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504092EA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5850E9E8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332A4D63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7" w:type="dxa"/>
          </w:tcPr>
          <w:p w14:paraId="78E79C36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</w:tr>
    </w:tbl>
    <w:p w14:paraId="64D4AF22" w14:textId="77777777" w:rsidR="00036D0B" w:rsidRPr="00036D0B" w:rsidRDefault="00036D0B" w:rsidP="00036D0B">
      <w:pPr>
        <w:ind w:left="720"/>
        <w:contextualSpacing/>
        <w:rPr>
          <w:rFonts w:ascii="TH SarabunPSK" w:eastAsia="Calibri" w:hAnsi="TH SarabunPSK" w:cs="TH SarabunPSK"/>
          <w:u w:val="dotted"/>
        </w:rPr>
      </w:pPr>
    </w:p>
    <w:p w14:paraId="4E4F954D" w14:textId="77777777" w:rsidR="00036D0B" w:rsidRPr="00036D0B" w:rsidRDefault="00036D0B" w:rsidP="00036D0B">
      <w:pPr>
        <w:numPr>
          <w:ilvl w:val="0"/>
          <w:numId w:val="3"/>
        </w:numPr>
        <w:ind w:left="336" w:hanging="336"/>
        <w:contextualSpacing/>
        <w:rPr>
          <w:rFonts w:ascii="TH Niramit AS" w:eastAsia="Calibri" w:hAnsi="TH Niramit AS" w:cs="TH Niramit AS"/>
          <w:b/>
          <w:bCs/>
        </w:rPr>
      </w:pPr>
      <w:r w:rsidRPr="00036D0B">
        <w:rPr>
          <w:rFonts w:ascii="TH Niramit AS" w:eastAsia="Calibri" w:hAnsi="TH Niramit AS" w:cs="TH Niramit AS"/>
          <w:b/>
          <w:bCs/>
          <w:cs/>
        </w:rPr>
        <w:t>แผนดำเนินงาน (</w:t>
      </w:r>
      <w:r w:rsidRPr="00036D0B">
        <w:rPr>
          <w:rFonts w:ascii="TH Niramit AS" w:eastAsia="Calibri" w:hAnsi="TH Niramit AS" w:cs="TH Niramit AS"/>
          <w:b/>
          <w:bCs/>
        </w:rPr>
        <w:t>PDCA</w:t>
      </w:r>
      <w:r w:rsidRPr="00036D0B">
        <w:rPr>
          <w:rFonts w:ascii="TH Niramit AS" w:eastAsia="Calibri" w:hAnsi="TH Niramit AS" w:cs="TH Niramit AS"/>
          <w:b/>
          <w:bCs/>
          <w:cs/>
        </w:rPr>
        <w:t>)</w:t>
      </w:r>
    </w:p>
    <w:tbl>
      <w:tblPr>
        <w:tblStyle w:val="TableGrid"/>
        <w:tblW w:w="95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545"/>
        <w:gridCol w:w="540"/>
        <w:gridCol w:w="525"/>
        <w:gridCol w:w="537"/>
        <w:gridCol w:w="546"/>
        <w:gridCol w:w="605"/>
        <w:gridCol w:w="584"/>
        <w:gridCol w:w="549"/>
        <w:gridCol w:w="644"/>
        <w:gridCol w:w="545"/>
        <w:gridCol w:w="560"/>
        <w:gridCol w:w="574"/>
      </w:tblGrid>
      <w:tr w:rsidR="00036D0B" w:rsidRPr="00036D0B" w14:paraId="56437927" w14:textId="77777777" w:rsidTr="006C0D1C">
        <w:tc>
          <w:tcPr>
            <w:tcW w:w="2807" w:type="dxa"/>
            <w:vMerge w:val="restart"/>
            <w:vAlign w:val="center"/>
          </w:tcPr>
          <w:p w14:paraId="5E1F7EAB" w14:textId="77777777" w:rsidR="00036D0B" w:rsidRPr="00036D0B" w:rsidRDefault="00036D0B" w:rsidP="00036D0B">
            <w:pPr>
              <w:contextualSpacing/>
              <w:jc w:val="center"/>
              <w:rPr>
                <w:rFonts w:ascii="TH Niramit AS" w:eastAsia="Calibri" w:hAnsi="TH Niramit AS" w:cs="TH Niramit AS"/>
              </w:rPr>
            </w:pPr>
            <w:bookmarkStart w:id="1" w:name="_Hlk107577625"/>
            <w:r w:rsidRPr="00036D0B">
              <w:rPr>
                <w:rFonts w:ascii="TH Niramit AS" w:eastAsia="Calibri" w:hAnsi="TH Niramit AS" w:cs="TH Niramit AS"/>
                <w:b/>
                <w:bCs/>
                <w:cs/>
              </w:rPr>
              <w:t>กิจกรรม</w:t>
            </w:r>
          </w:p>
        </w:tc>
        <w:tc>
          <w:tcPr>
            <w:tcW w:w="6754" w:type="dxa"/>
            <w:gridSpan w:val="12"/>
          </w:tcPr>
          <w:p w14:paraId="794B3BD6" w14:textId="77777777" w:rsidR="00036D0B" w:rsidRPr="00036D0B" w:rsidRDefault="00036D0B" w:rsidP="00036D0B">
            <w:pPr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036D0B">
              <w:rPr>
                <w:rFonts w:ascii="TH Niramit AS" w:eastAsia="Calibri" w:hAnsi="TH Niramit AS" w:cs="TH Niramit AS" w:hint="cs"/>
                <w:b/>
                <w:bCs/>
                <w:cs/>
              </w:rPr>
              <w:t>แผนการดำเนินโครงการ</w:t>
            </w:r>
          </w:p>
        </w:tc>
      </w:tr>
      <w:tr w:rsidR="00036D0B" w:rsidRPr="00036D0B" w14:paraId="65EB6EF8" w14:textId="77777777" w:rsidTr="006C0D1C">
        <w:tc>
          <w:tcPr>
            <w:tcW w:w="2807" w:type="dxa"/>
            <w:vMerge/>
          </w:tcPr>
          <w:p w14:paraId="758BA31C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45" w:type="dxa"/>
            <w:vAlign w:val="center"/>
          </w:tcPr>
          <w:p w14:paraId="08FD5021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  <w:vAlign w:val="center"/>
          </w:tcPr>
          <w:p w14:paraId="78F7A547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พ.ย.</w:t>
            </w:r>
          </w:p>
        </w:tc>
        <w:tc>
          <w:tcPr>
            <w:tcW w:w="525" w:type="dxa"/>
            <w:vAlign w:val="center"/>
          </w:tcPr>
          <w:p w14:paraId="4F8C83D6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ธ.ค.</w:t>
            </w:r>
          </w:p>
        </w:tc>
        <w:tc>
          <w:tcPr>
            <w:tcW w:w="537" w:type="dxa"/>
            <w:vAlign w:val="center"/>
          </w:tcPr>
          <w:p w14:paraId="5CAA8A13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ม.ค.</w:t>
            </w:r>
          </w:p>
        </w:tc>
        <w:tc>
          <w:tcPr>
            <w:tcW w:w="546" w:type="dxa"/>
            <w:vAlign w:val="center"/>
          </w:tcPr>
          <w:p w14:paraId="157FD2DF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ก.พ.</w:t>
            </w:r>
          </w:p>
        </w:tc>
        <w:tc>
          <w:tcPr>
            <w:tcW w:w="605" w:type="dxa"/>
            <w:vAlign w:val="center"/>
          </w:tcPr>
          <w:p w14:paraId="63C971ED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มี.ค</w:t>
            </w:r>
          </w:p>
        </w:tc>
        <w:tc>
          <w:tcPr>
            <w:tcW w:w="584" w:type="dxa"/>
            <w:vAlign w:val="center"/>
          </w:tcPr>
          <w:p w14:paraId="422484CA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เม.ย.</w:t>
            </w:r>
          </w:p>
        </w:tc>
        <w:tc>
          <w:tcPr>
            <w:tcW w:w="549" w:type="dxa"/>
            <w:vAlign w:val="center"/>
          </w:tcPr>
          <w:p w14:paraId="0E06FE3F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พ.ค</w:t>
            </w:r>
            <w:r w:rsidRPr="00036D0B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.</w:t>
            </w:r>
          </w:p>
        </w:tc>
        <w:tc>
          <w:tcPr>
            <w:tcW w:w="644" w:type="dxa"/>
            <w:vAlign w:val="center"/>
          </w:tcPr>
          <w:p w14:paraId="3D546797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มิ.ย.</w:t>
            </w:r>
          </w:p>
        </w:tc>
        <w:tc>
          <w:tcPr>
            <w:tcW w:w="545" w:type="dxa"/>
            <w:vAlign w:val="center"/>
          </w:tcPr>
          <w:p w14:paraId="6A16E83D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  <w:vAlign w:val="center"/>
          </w:tcPr>
          <w:p w14:paraId="0BD86AF1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ส.ค.</w:t>
            </w:r>
          </w:p>
        </w:tc>
        <w:tc>
          <w:tcPr>
            <w:tcW w:w="574" w:type="dxa"/>
            <w:vAlign w:val="center"/>
          </w:tcPr>
          <w:p w14:paraId="088B5FEB" w14:textId="77777777" w:rsidR="00036D0B" w:rsidRPr="00036D0B" w:rsidRDefault="00036D0B" w:rsidP="00036D0B">
            <w:pPr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036D0B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ก.ย.</w:t>
            </w:r>
          </w:p>
        </w:tc>
      </w:tr>
      <w:tr w:rsidR="00036D0B" w:rsidRPr="00036D0B" w14:paraId="5C584F49" w14:textId="77777777" w:rsidTr="006C0D1C">
        <w:tc>
          <w:tcPr>
            <w:tcW w:w="2807" w:type="dxa"/>
          </w:tcPr>
          <w:p w14:paraId="140D0D91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  <w:r w:rsidRPr="00036D0B">
              <w:rPr>
                <w:rFonts w:ascii="TH Niramit AS" w:eastAsia="Calibri" w:hAnsi="TH Niramit AS" w:cs="TH Niramit AS"/>
                <w:cs/>
              </w:rPr>
              <w:t>ขั้นวางแผนงาน (</w:t>
            </w:r>
            <w:r w:rsidRPr="00036D0B">
              <w:rPr>
                <w:rFonts w:ascii="TH Niramit AS" w:eastAsia="Calibri" w:hAnsi="TH Niramit AS" w:cs="TH Niramit AS"/>
              </w:rPr>
              <w:t>P</w:t>
            </w:r>
            <w:r w:rsidRPr="00036D0B">
              <w:rPr>
                <w:rFonts w:ascii="TH Niramit AS" w:eastAsia="Calibri" w:hAnsi="TH Niramit AS" w:cs="TH Niramit AS"/>
                <w:cs/>
              </w:rPr>
              <w:t>)</w:t>
            </w:r>
          </w:p>
        </w:tc>
        <w:tc>
          <w:tcPr>
            <w:tcW w:w="545" w:type="dxa"/>
          </w:tcPr>
          <w:p w14:paraId="53CE359D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40" w:type="dxa"/>
          </w:tcPr>
          <w:p w14:paraId="28EB9BE2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25" w:type="dxa"/>
          </w:tcPr>
          <w:p w14:paraId="71C7EA64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37" w:type="dxa"/>
          </w:tcPr>
          <w:p w14:paraId="1D77EE80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46" w:type="dxa"/>
          </w:tcPr>
          <w:p w14:paraId="1D0554D5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05" w:type="dxa"/>
          </w:tcPr>
          <w:p w14:paraId="709428EC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84" w:type="dxa"/>
          </w:tcPr>
          <w:p w14:paraId="7EF2D2C0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49" w:type="dxa"/>
          </w:tcPr>
          <w:p w14:paraId="448C1B0B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44" w:type="dxa"/>
          </w:tcPr>
          <w:p w14:paraId="4DF6423F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45" w:type="dxa"/>
          </w:tcPr>
          <w:p w14:paraId="7B584F23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0" w:type="dxa"/>
          </w:tcPr>
          <w:p w14:paraId="05E0F345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74" w:type="dxa"/>
          </w:tcPr>
          <w:p w14:paraId="21E153CB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</w:tr>
      <w:tr w:rsidR="00036D0B" w:rsidRPr="00036D0B" w14:paraId="5119C341" w14:textId="77777777" w:rsidTr="006C0D1C">
        <w:tc>
          <w:tcPr>
            <w:tcW w:w="2807" w:type="dxa"/>
          </w:tcPr>
          <w:p w14:paraId="42E69ABB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  <w:r w:rsidRPr="00036D0B">
              <w:rPr>
                <w:rFonts w:ascii="TH Niramit AS" w:eastAsia="Calibri" w:hAnsi="TH Niramit AS" w:cs="TH Niramit AS"/>
                <w:cs/>
              </w:rPr>
              <w:t>ขั้นดำเนินการ (</w:t>
            </w:r>
            <w:r w:rsidRPr="00036D0B">
              <w:rPr>
                <w:rFonts w:ascii="TH Niramit AS" w:eastAsia="Calibri" w:hAnsi="TH Niramit AS" w:cs="TH Niramit AS"/>
              </w:rPr>
              <w:t>D</w:t>
            </w:r>
            <w:r w:rsidRPr="00036D0B">
              <w:rPr>
                <w:rFonts w:ascii="TH Niramit AS" w:eastAsia="Calibri" w:hAnsi="TH Niramit AS" w:cs="TH Niramit AS"/>
                <w:cs/>
              </w:rPr>
              <w:t>)</w:t>
            </w:r>
          </w:p>
        </w:tc>
        <w:tc>
          <w:tcPr>
            <w:tcW w:w="545" w:type="dxa"/>
          </w:tcPr>
          <w:p w14:paraId="23CAD166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40" w:type="dxa"/>
          </w:tcPr>
          <w:p w14:paraId="36D00B40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25" w:type="dxa"/>
          </w:tcPr>
          <w:p w14:paraId="664C5DE1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37" w:type="dxa"/>
          </w:tcPr>
          <w:p w14:paraId="1ABA7375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46" w:type="dxa"/>
          </w:tcPr>
          <w:p w14:paraId="7DEC067F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05" w:type="dxa"/>
          </w:tcPr>
          <w:p w14:paraId="62C242C6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84" w:type="dxa"/>
          </w:tcPr>
          <w:p w14:paraId="5188A3E2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49" w:type="dxa"/>
          </w:tcPr>
          <w:p w14:paraId="0203FBE8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44" w:type="dxa"/>
          </w:tcPr>
          <w:p w14:paraId="6DE3AED9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45" w:type="dxa"/>
          </w:tcPr>
          <w:p w14:paraId="52B7A42F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0" w:type="dxa"/>
          </w:tcPr>
          <w:p w14:paraId="6A227876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74" w:type="dxa"/>
          </w:tcPr>
          <w:p w14:paraId="47743B75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</w:tr>
      <w:tr w:rsidR="00036D0B" w:rsidRPr="00036D0B" w14:paraId="0C6F1FA6" w14:textId="77777777" w:rsidTr="006C0D1C">
        <w:tc>
          <w:tcPr>
            <w:tcW w:w="2807" w:type="dxa"/>
          </w:tcPr>
          <w:p w14:paraId="646486F4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  <w:r w:rsidRPr="00036D0B">
              <w:rPr>
                <w:rFonts w:ascii="TH Niramit AS" w:eastAsia="Calibri" w:hAnsi="TH Niramit AS" w:cs="TH Niramit AS"/>
                <w:cs/>
              </w:rPr>
              <w:t>ขั้นสรุปและประเมินผล (</w:t>
            </w:r>
            <w:r w:rsidRPr="00036D0B">
              <w:rPr>
                <w:rFonts w:ascii="TH Niramit AS" w:eastAsia="Calibri" w:hAnsi="TH Niramit AS" w:cs="TH Niramit AS"/>
              </w:rPr>
              <w:t>C</w:t>
            </w:r>
            <w:r w:rsidRPr="00036D0B">
              <w:rPr>
                <w:rFonts w:ascii="TH Niramit AS" w:eastAsia="Calibri" w:hAnsi="TH Niramit AS" w:cs="TH Niramit AS"/>
                <w:cs/>
              </w:rPr>
              <w:t>)</w:t>
            </w:r>
          </w:p>
        </w:tc>
        <w:tc>
          <w:tcPr>
            <w:tcW w:w="545" w:type="dxa"/>
          </w:tcPr>
          <w:p w14:paraId="7F9A1F85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40" w:type="dxa"/>
          </w:tcPr>
          <w:p w14:paraId="56B82C33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25" w:type="dxa"/>
          </w:tcPr>
          <w:p w14:paraId="7284762B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37" w:type="dxa"/>
          </w:tcPr>
          <w:p w14:paraId="5EB64110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46" w:type="dxa"/>
          </w:tcPr>
          <w:p w14:paraId="10EADCF4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05" w:type="dxa"/>
          </w:tcPr>
          <w:p w14:paraId="1D2B43D3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84" w:type="dxa"/>
          </w:tcPr>
          <w:p w14:paraId="1FD5BE8F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49" w:type="dxa"/>
          </w:tcPr>
          <w:p w14:paraId="65FC43AC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44" w:type="dxa"/>
          </w:tcPr>
          <w:p w14:paraId="19BD0184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45" w:type="dxa"/>
          </w:tcPr>
          <w:p w14:paraId="02EFEB3D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0" w:type="dxa"/>
          </w:tcPr>
          <w:p w14:paraId="4920452C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74" w:type="dxa"/>
          </w:tcPr>
          <w:p w14:paraId="760A83CC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</w:tr>
      <w:tr w:rsidR="00036D0B" w:rsidRPr="00036D0B" w14:paraId="441BE9C1" w14:textId="77777777" w:rsidTr="006C0D1C">
        <w:tc>
          <w:tcPr>
            <w:tcW w:w="2807" w:type="dxa"/>
          </w:tcPr>
          <w:p w14:paraId="1E1DE492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  <w:r w:rsidRPr="00036D0B">
              <w:rPr>
                <w:rFonts w:ascii="TH Niramit AS" w:eastAsia="Calibri" w:hAnsi="TH Niramit AS" w:cs="TH Niramit AS"/>
                <w:cs/>
              </w:rPr>
              <w:t>ขั้นการนำผลการประเมินไปปรับปรุงโครงการ</w:t>
            </w:r>
            <w:r w:rsidRPr="00036D0B">
              <w:rPr>
                <w:rFonts w:ascii="TH Niramit AS" w:eastAsia="Calibri" w:hAnsi="TH Niramit AS" w:cs="TH Niramit AS" w:hint="cs"/>
                <w:cs/>
              </w:rPr>
              <w:t xml:space="preserve"> </w:t>
            </w:r>
            <w:r w:rsidRPr="00036D0B">
              <w:rPr>
                <w:rFonts w:ascii="TH Niramit AS" w:eastAsia="Calibri" w:hAnsi="TH Niramit AS" w:cs="TH Niramit AS"/>
                <w:cs/>
              </w:rPr>
              <w:t>(</w:t>
            </w:r>
            <w:r w:rsidRPr="00036D0B">
              <w:rPr>
                <w:rFonts w:ascii="TH Niramit AS" w:eastAsia="Calibri" w:hAnsi="TH Niramit AS" w:cs="TH Niramit AS"/>
              </w:rPr>
              <w:t>A</w:t>
            </w:r>
            <w:r w:rsidRPr="00036D0B">
              <w:rPr>
                <w:rFonts w:ascii="TH Niramit AS" w:eastAsia="Calibri" w:hAnsi="TH Niramit AS" w:cs="TH Niramit AS"/>
                <w:cs/>
              </w:rPr>
              <w:t>)</w:t>
            </w:r>
          </w:p>
        </w:tc>
        <w:tc>
          <w:tcPr>
            <w:tcW w:w="545" w:type="dxa"/>
          </w:tcPr>
          <w:p w14:paraId="7BD67087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40" w:type="dxa"/>
          </w:tcPr>
          <w:p w14:paraId="6CA7F3C9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25" w:type="dxa"/>
          </w:tcPr>
          <w:p w14:paraId="024052E5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37" w:type="dxa"/>
          </w:tcPr>
          <w:p w14:paraId="78B8CBD1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46" w:type="dxa"/>
          </w:tcPr>
          <w:p w14:paraId="64700CB5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05" w:type="dxa"/>
          </w:tcPr>
          <w:p w14:paraId="39A46F5E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84" w:type="dxa"/>
          </w:tcPr>
          <w:p w14:paraId="74514D66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49" w:type="dxa"/>
          </w:tcPr>
          <w:p w14:paraId="6E13439A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644" w:type="dxa"/>
          </w:tcPr>
          <w:p w14:paraId="74156D65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45" w:type="dxa"/>
          </w:tcPr>
          <w:p w14:paraId="75129EAB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60" w:type="dxa"/>
          </w:tcPr>
          <w:p w14:paraId="665E0460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  <w:tc>
          <w:tcPr>
            <w:tcW w:w="574" w:type="dxa"/>
          </w:tcPr>
          <w:p w14:paraId="3FDAB343" w14:textId="77777777" w:rsidR="00036D0B" w:rsidRPr="00036D0B" w:rsidRDefault="00036D0B" w:rsidP="00036D0B">
            <w:pPr>
              <w:contextualSpacing/>
              <w:rPr>
                <w:rFonts w:ascii="TH Niramit AS" w:eastAsia="Calibri" w:hAnsi="TH Niramit AS" w:cs="TH Niramit AS"/>
              </w:rPr>
            </w:pPr>
          </w:p>
        </w:tc>
      </w:tr>
      <w:bookmarkEnd w:id="1"/>
    </w:tbl>
    <w:p w14:paraId="4E4C79D9" w14:textId="77777777" w:rsidR="00036D0B" w:rsidRDefault="00036D0B" w:rsidP="00036D0B">
      <w:pPr>
        <w:contextualSpacing/>
        <w:rPr>
          <w:rFonts w:ascii="TH Niramit AS" w:eastAsia="Calibri" w:hAnsi="TH Niramit AS" w:cs="TH Niramit AS"/>
          <w:b/>
          <w:bCs/>
        </w:rPr>
      </w:pPr>
    </w:p>
    <w:p w14:paraId="66EB57B7" w14:textId="77777777" w:rsidR="00036D0B" w:rsidRDefault="00036D0B" w:rsidP="00036D0B">
      <w:pPr>
        <w:contextualSpacing/>
        <w:rPr>
          <w:rFonts w:ascii="TH Niramit AS" w:eastAsia="Calibri" w:hAnsi="TH Niramit AS" w:cs="TH Niramit AS" w:hint="cs"/>
          <w:b/>
          <w:bCs/>
        </w:rPr>
      </w:pPr>
    </w:p>
    <w:p w14:paraId="3AB4CFCC" w14:textId="77777777" w:rsidR="00036D0B" w:rsidRPr="00036D0B" w:rsidRDefault="00036D0B" w:rsidP="00036D0B">
      <w:pPr>
        <w:numPr>
          <w:ilvl w:val="0"/>
          <w:numId w:val="3"/>
        </w:numPr>
        <w:ind w:left="284" w:hanging="284"/>
        <w:contextualSpacing/>
        <w:rPr>
          <w:rFonts w:ascii="TH Niramit AS" w:eastAsia="Calibri" w:hAnsi="TH Niramit AS" w:cs="TH Niramit AS"/>
          <w:b/>
          <w:bCs/>
        </w:rPr>
      </w:pPr>
      <w:r w:rsidRPr="00036D0B">
        <w:rPr>
          <w:rFonts w:ascii="TH Niramit AS" w:eastAsia="Calibri" w:hAnsi="TH Niramit AS" w:cs="TH Niramit AS"/>
          <w:b/>
          <w:bCs/>
          <w:cs/>
        </w:rPr>
        <w:lastRenderedPageBreak/>
        <w:t>ระยะเวลาในการดำเนินโครงการ</w:t>
      </w:r>
    </w:p>
    <w:p w14:paraId="459494FC" w14:textId="5D1C1659" w:rsidR="00036D0B" w:rsidRPr="00036D0B" w:rsidRDefault="00036D0B" w:rsidP="00036D0B">
      <w:pPr>
        <w:numPr>
          <w:ilvl w:val="0"/>
          <w:numId w:val="2"/>
        </w:numPr>
        <w:ind w:left="924" w:hanging="21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>เริ่มต้นเดือน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cs/>
        </w:rPr>
        <w:t>สิ้นสุดเดือน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cs/>
        </w:rPr>
        <w:t>รวมระยะเวลาทั้งสิ้น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>
        <w:rPr>
          <w:rFonts w:ascii="TH Niramit AS" w:eastAsia="Calibri" w:hAnsi="TH Niramit AS" w:cs="TH Niramit AS" w:hint="cs"/>
          <w:u w:val="dotted"/>
          <w:cs/>
        </w:rPr>
        <w:t xml:space="preserve">           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</w:p>
    <w:p w14:paraId="70245326" w14:textId="5958BF4B" w:rsidR="00036D0B" w:rsidRPr="00036D0B" w:rsidRDefault="00036D0B" w:rsidP="00036D0B">
      <w:pPr>
        <w:numPr>
          <w:ilvl w:val="0"/>
          <w:numId w:val="2"/>
        </w:numPr>
        <w:ind w:left="924" w:hanging="210"/>
        <w:contextualSpacing/>
        <w:rPr>
          <w:rFonts w:ascii="TH Niramit AS" w:eastAsia="Calibri" w:hAnsi="TH Niramit AS" w:cs="TH Niramit AS"/>
        </w:rPr>
      </w:pPr>
      <w:r w:rsidRPr="00036D0B">
        <w:rPr>
          <w:rFonts w:ascii="TH Niramit AS" w:eastAsia="Calibri" w:hAnsi="TH Niramit AS" w:cs="TH Niramit AS"/>
          <w:cs/>
        </w:rPr>
        <w:t>วันที่เริ่มต้น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>
        <w:rPr>
          <w:rFonts w:ascii="TH Niramit AS" w:eastAsia="Calibri" w:hAnsi="TH Niramit AS" w:cs="TH Niramit AS" w:hint="cs"/>
          <w:u w:val="dotted"/>
          <w:cs/>
        </w:rPr>
        <w:t xml:space="preserve">       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>
        <w:rPr>
          <w:rFonts w:ascii="TH Niramit AS" w:eastAsia="Calibri" w:hAnsi="TH Niramit AS" w:cs="TH Niramit AS" w:hint="cs"/>
          <w:u w:val="dotted"/>
          <w:cs/>
        </w:rPr>
        <w:t xml:space="preserve">            </w:t>
      </w:r>
      <w:r w:rsidRPr="00036D0B">
        <w:rPr>
          <w:rFonts w:ascii="TH Niramit AS" w:eastAsia="Calibri" w:hAnsi="TH Niramit AS" w:cs="TH Niramit AS"/>
          <w:cs/>
        </w:rPr>
        <w:t>วันที่สิ้นสุด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bookmarkStart w:id="2" w:name="_GoBack"/>
      <w:bookmarkEnd w:id="2"/>
      <w:r>
        <w:rPr>
          <w:rFonts w:ascii="TH Niramit AS" w:eastAsia="Calibri" w:hAnsi="TH Niramit AS" w:cs="TH Niramit AS" w:hint="cs"/>
          <w:u w:val="dotted"/>
          <w:cs/>
        </w:rPr>
        <w:t xml:space="preserve">         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</w:p>
    <w:p w14:paraId="3C96BD36" w14:textId="77777777" w:rsidR="00036D0B" w:rsidRPr="00036D0B" w:rsidRDefault="00036D0B" w:rsidP="00036D0B">
      <w:pPr>
        <w:rPr>
          <w:rFonts w:ascii="TH Niramit AS" w:eastAsia="Calibri" w:hAnsi="TH Niramit AS" w:cs="TH Niramit AS"/>
          <w:b/>
          <w:bCs/>
          <w:sz w:val="16"/>
          <w:szCs w:val="16"/>
        </w:rPr>
      </w:pPr>
    </w:p>
    <w:p w14:paraId="7DE58360" w14:textId="77777777" w:rsidR="00036D0B" w:rsidRPr="00036D0B" w:rsidRDefault="00036D0B" w:rsidP="00036D0B">
      <w:pPr>
        <w:numPr>
          <w:ilvl w:val="0"/>
          <w:numId w:val="3"/>
        </w:numPr>
        <w:spacing w:before="240"/>
        <w:ind w:left="284" w:hanging="284"/>
        <w:contextualSpacing/>
        <w:rPr>
          <w:rFonts w:ascii="TH Niramit AS" w:eastAsia="Calibri" w:hAnsi="TH Niramit AS" w:cs="TH Niramit AS"/>
          <w:b/>
          <w:bCs/>
        </w:rPr>
      </w:pPr>
      <w:r w:rsidRPr="00036D0B">
        <w:rPr>
          <w:rFonts w:ascii="TH Niramit AS" w:eastAsia="Calibri" w:hAnsi="TH Niramit AS" w:cs="TH Niramit AS"/>
          <w:b/>
          <w:bCs/>
          <w:cs/>
        </w:rPr>
        <w:t>ประโยชน์ที่คาดว่าจะได้รับ</w:t>
      </w:r>
      <w:r w:rsidRPr="00036D0B">
        <w:rPr>
          <w:rFonts w:ascii="TH Niramit AS" w:eastAsia="Calibri" w:hAnsi="TH Niramit AS" w:cs="TH Niramit AS" w:hint="cs"/>
          <w:b/>
          <w:bCs/>
          <w:cs/>
        </w:rPr>
        <w:t xml:space="preserve"> </w:t>
      </w:r>
    </w:p>
    <w:p w14:paraId="68EDF402" w14:textId="77777777" w:rsidR="00036D0B" w:rsidRPr="00036D0B" w:rsidRDefault="00036D0B" w:rsidP="00036D0B">
      <w:pPr>
        <w:ind w:left="720"/>
        <w:contextualSpacing/>
        <w:rPr>
          <w:rFonts w:ascii="TH SarabunPSK" w:eastAsia="Calibri" w:hAnsi="TH SarabunPSK" w:cs="TH SarabunPSK"/>
          <w:spacing w:val="-6"/>
        </w:rPr>
      </w:pPr>
      <w:r w:rsidRPr="00036D0B">
        <w:rPr>
          <w:rFonts w:ascii="TH Niramit AS" w:eastAsia="Calibri" w:hAnsi="TH Niramit AS" w:cs="TH Niramit AS"/>
          <w:u w:val="dotted"/>
          <w:cs/>
        </w:rPr>
        <w:t>1.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tab/>
        <w:t xml:space="preserve">                                     </w:t>
      </w:r>
      <w:r w:rsidRPr="00036D0B">
        <w:rPr>
          <w:rFonts w:ascii="TH Niramit AS" w:eastAsia="Calibri" w:hAnsi="TH Niramit AS" w:cs="TH Niramit AS"/>
          <w:u w:val="dotted"/>
          <w:cs/>
        </w:rPr>
        <w:tab/>
      </w:r>
      <w:r w:rsidRPr="00036D0B">
        <w:rPr>
          <w:rFonts w:ascii="TH Niramit AS" w:eastAsia="Calibri" w:hAnsi="TH Niramit AS" w:cs="TH Niramit AS"/>
          <w:u w:val="dotted"/>
          <w:cs/>
        </w:rPr>
        <w:br/>
      </w:r>
      <w:r w:rsidRPr="00036D0B">
        <w:rPr>
          <w:rFonts w:ascii="TH SarabunPSK" w:eastAsia="Calibri" w:hAnsi="TH SarabunPSK" w:cs="TH SarabunPSK" w:hint="cs"/>
          <w:u w:val="dotted"/>
          <w:cs/>
        </w:rPr>
        <w:t>2.</w:t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 w:hint="cs"/>
          <w:u w:val="dotted"/>
          <w:cs/>
        </w:rPr>
        <w:t xml:space="preserve">                                     </w:t>
      </w:r>
      <w:r w:rsidRPr="00036D0B">
        <w:rPr>
          <w:rFonts w:ascii="TH SarabunPSK" w:eastAsia="Calibri" w:hAnsi="TH SarabunPSK" w:cs="TH SarabunPSK"/>
          <w:u w:val="dotted"/>
          <w:cs/>
        </w:rPr>
        <w:tab/>
      </w:r>
    </w:p>
    <w:p w14:paraId="0BB6CD91" w14:textId="77777777" w:rsidR="00036D0B" w:rsidRPr="00036D0B" w:rsidRDefault="00036D0B" w:rsidP="00036D0B">
      <w:pPr>
        <w:ind w:left="720"/>
        <w:contextualSpacing/>
        <w:rPr>
          <w:rFonts w:ascii="TH SarabunPSK" w:eastAsia="Calibri" w:hAnsi="TH SarabunPSK" w:cs="TH SarabunPSK"/>
          <w:spacing w:val="-6"/>
        </w:rPr>
      </w:pPr>
      <w:r w:rsidRPr="00036D0B">
        <w:rPr>
          <w:rFonts w:ascii="TH SarabunPSK" w:eastAsia="Calibri" w:hAnsi="TH SarabunPSK" w:cs="TH SarabunPSK" w:hint="cs"/>
          <w:u w:val="dotted"/>
          <w:cs/>
        </w:rPr>
        <w:t>3.</w:t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 w:hint="cs"/>
          <w:u w:val="dotted"/>
          <w:cs/>
        </w:rPr>
        <w:t xml:space="preserve">                                     </w:t>
      </w:r>
      <w:r w:rsidRPr="00036D0B">
        <w:rPr>
          <w:rFonts w:ascii="TH SarabunPSK" w:eastAsia="Calibri" w:hAnsi="TH SarabunPSK" w:cs="TH SarabunPSK"/>
          <w:u w:val="dotted"/>
          <w:cs/>
        </w:rPr>
        <w:tab/>
      </w:r>
    </w:p>
    <w:p w14:paraId="7EF8E92C" w14:textId="77777777" w:rsidR="00036D0B" w:rsidRPr="00036D0B" w:rsidRDefault="00036D0B" w:rsidP="00036D0B">
      <w:pPr>
        <w:ind w:left="720"/>
        <w:contextualSpacing/>
        <w:rPr>
          <w:rFonts w:ascii="TH SarabunPSK" w:eastAsia="Calibri" w:hAnsi="TH SarabunPSK" w:cs="TH SarabunPSK"/>
          <w:spacing w:val="-6"/>
        </w:rPr>
      </w:pPr>
      <w:r w:rsidRPr="00036D0B">
        <w:rPr>
          <w:rFonts w:ascii="TH SarabunPSK" w:eastAsia="Calibri" w:hAnsi="TH SarabunPSK" w:cs="TH SarabunPSK" w:hint="cs"/>
          <w:u w:val="dotted"/>
          <w:cs/>
        </w:rPr>
        <w:t>4.</w:t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/>
          <w:u w:val="dotted"/>
          <w:cs/>
        </w:rPr>
        <w:tab/>
      </w:r>
      <w:r w:rsidRPr="00036D0B">
        <w:rPr>
          <w:rFonts w:ascii="TH SarabunPSK" w:eastAsia="Calibri" w:hAnsi="TH SarabunPSK" w:cs="TH SarabunPSK" w:hint="cs"/>
          <w:u w:val="dotted"/>
          <w:cs/>
        </w:rPr>
        <w:t xml:space="preserve">                                     </w:t>
      </w:r>
      <w:r w:rsidRPr="00036D0B">
        <w:rPr>
          <w:rFonts w:ascii="TH SarabunPSK" w:eastAsia="Calibri" w:hAnsi="TH SarabunPSK" w:cs="TH SarabunPSK"/>
          <w:u w:val="dotted"/>
          <w:cs/>
        </w:rPr>
        <w:tab/>
      </w:r>
    </w:p>
    <w:p w14:paraId="2E163159" w14:textId="77777777" w:rsidR="00036D0B" w:rsidRPr="00036D0B" w:rsidRDefault="00036D0B" w:rsidP="00036D0B">
      <w:pPr>
        <w:ind w:left="720"/>
        <w:rPr>
          <w:rFonts w:ascii="TH Niramit AS" w:eastAsia="Calibri" w:hAnsi="TH Niramit AS" w:cs="TH Niramit AS"/>
          <w:u w:val="dotted"/>
        </w:rPr>
      </w:pPr>
    </w:p>
    <w:p w14:paraId="2470009F" w14:textId="77777777" w:rsidR="00036D0B" w:rsidRPr="00036D0B" w:rsidRDefault="00036D0B" w:rsidP="00036D0B">
      <w:pPr>
        <w:ind w:left="720"/>
        <w:rPr>
          <w:rFonts w:ascii="TH Niramit AS" w:eastAsia="Calibri" w:hAnsi="TH Niramit AS" w:cs="TH Niramit AS"/>
          <w:u w:val="dotted"/>
        </w:rPr>
      </w:pPr>
    </w:p>
    <w:p w14:paraId="77D48CB4" w14:textId="77777777" w:rsidR="00036D0B" w:rsidRPr="00036D0B" w:rsidRDefault="00036D0B" w:rsidP="00036D0B">
      <w:pPr>
        <w:ind w:left="720"/>
        <w:rPr>
          <w:rFonts w:ascii="TH Niramit AS" w:eastAsia="Calibri" w:hAnsi="TH Niramit AS" w:cs="TH Niramit AS"/>
          <w:u w:val="dotted"/>
        </w:rPr>
      </w:pPr>
    </w:p>
    <w:p w14:paraId="3026D764" w14:textId="77777777" w:rsidR="00036D0B" w:rsidRPr="00036D0B" w:rsidRDefault="00036D0B" w:rsidP="00036D0B">
      <w:pPr>
        <w:ind w:left="720"/>
        <w:jc w:val="right"/>
        <w:rPr>
          <w:rFonts w:ascii="TH Niramit AS" w:eastAsia="Calibri" w:hAnsi="TH Niramit AS" w:cs="TH Niramit AS"/>
          <w:u w:val="dotted"/>
        </w:rPr>
      </w:pPr>
    </w:p>
    <w:p w14:paraId="5D21F6DC" w14:textId="77777777" w:rsidR="00036D0B" w:rsidRPr="00036D0B" w:rsidRDefault="00036D0B" w:rsidP="00036D0B">
      <w:pPr>
        <w:ind w:left="720"/>
        <w:jc w:val="right"/>
        <w:rPr>
          <w:rFonts w:ascii="TH Niramit AS" w:eastAsia="Calibri" w:hAnsi="TH Niramit AS" w:cs="TH Niramit AS"/>
          <w:b/>
          <w:bCs/>
        </w:rPr>
      </w:pPr>
      <w:r w:rsidRPr="00036D0B">
        <w:rPr>
          <w:rFonts w:ascii="TH Niramit AS" w:eastAsia="Calibri" w:hAnsi="TH Niramit AS" w:cs="TH Niramit AS" w:hint="cs"/>
          <w:b/>
          <w:bCs/>
          <w:cs/>
        </w:rPr>
        <w:t>ลงชื่อ...............................................</w:t>
      </w:r>
      <w:r w:rsidRPr="00036D0B">
        <w:rPr>
          <w:rFonts w:ascii="TH Niramit AS" w:eastAsia="Calibri" w:hAnsi="TH Niramit AS" w:cs="TH Niramit AS"/>
          <w:b/>
          <w:bCs/>
          <w:cs/>
        </w:rPr>
        <w:br/>
      </w:r>
      <w:r w:rsidRPr="00036D0B">
        <w:rPr>
          <w:rFonts w:ascii="TH Niramit AS" w:eastAsia="Calibri" w:hAnsi="TH Niramit AS" w:cs="TH Niramit AS" w:hint="cs"/>
          <w:b/>
          <w:bCs/>
          <w:cs/>
        </w:rPr>
        <w:t>ตำแหน่ง..........................................</w:t>
      </w:r>
      <w:r w:rsidRPr="00036D0B">
        <w:rPr>
          <w:rFonts w:ascii="TH Niramit AS" w:eastAsia="Calibri" w:hAnsi="TH Niramit AS" w:cs="TH Niramit AS"/>
          <w:b/>
          <w:bCs/>
          <w:cs/>
        </w:rPr>
        <w:br/>
      </w:r>
      <w:r w:rsidRPr="00036D0B">
        <w:rPr>
          <w:rFonts w:ascii="TH Niramit AS" w:eastAsia="Calibri" w:hAnsi="TH Niramit AS" w:cs="TH Niramit AS" w:hint="cs"/>
          <w:b/>
          <w:bCs/>
          <w:cs/>
        </w:rPr>
        <w:t>..............ผู้รับผิดชอบโครงการ..........</w:t>
      </w:r>
    </w:p>
    <w:p w14:paraId="56D64204" w14:textId="77777777" w:rsidR="00036D0B" w:rsidRDefault="00036D0B">
      <w:pPr>
        <w:rPr>
          <w:rFonts w:hint="cs"/>
        </w:rPr>
      </w:pPr>
    </w:p>
    <w:sectPr w:rsidR="00036D0B" w:rsidSect="00D016CF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12A89" w14:textId="77777777" w:rsidR="00FB2F79" w:rsidRDefault="00FB2F79" w:rsidP="006470A3">
      <w:r>
        <w:separator/>
      </w:r>
    </w:p>
  </w:endnote>
  <w:endnote w:type="continuationSeparator" w:id="0">
    <w:p w14:paraId="7499CFFE" w14:textId="77777777" w:rsidR="00FB2F79" w:rsidRDefault="00FB2F79" w:rsidP="0064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3FE04" w14:textId="37EC6A2B" w:rsidR="006470A3" w:rsidRDefault="006470A3">
    <w:pPr>
      <w:pStyle w:val="Footer"/>
    </w:pPr>
  </w:p>
  <w:p w14:paraId="03B1D256" w14:textId="77777777" w:rsidR="006470A3" w:rsidRDefault="00647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6BE8F" w14:textId="77777777" w:rsidR="00FB2F79" w:rsidRDefault="00FB2F79" w:rsidP="006470A3">
      <w:r>
        <w:separator/>
      </w:r>
    </w:p>
  </w:footnote>
  <w:footnote w:type="continuationSeparator" w:id="0">
    <w:p w14:paraId="3E202B11" w14:textId="77777777" w:rsidR="00FB2F79" w:rsidRDefault="00FB2F79" w:rsidP="0064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132"/>
    <w:multiLevelType w:val="hybridMultilevel"/>
    <w:tmpl w:val="9956E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53B8"/>
    <w:multiLevelType w:val="hybridMultilevel"/>
    <w:tmpl w:val="DDFA6194"/>
    <w:lvl w:ilvl="0" w:tplc="2642255E">
      <w:numFmt w:val="bullet"/>
      <w:lvlText w:val=""/>
      <w:lvlJc w:val="left"/>
      <w:pPr>
        <w:ind w:left="720" w:hanging="360"/>
      </w:pPr>
      <w:rPr>
        <w:rFonts w:ascii="Wingdings 2" w:eastAsia="MS Mincho" w:hAnsi="Wingdings 2" w:cs="TH Niramit 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62DC5"/>
    <w:multiLevelType w:val="hybridMultilevel"/>
    <w:tmpl w:val="892AA1D0"/>
    <w:lvl w:ilvl="0" w:tplc="281883AE">
      <w:start w:val="1"/>
      <w:numFmt w:val="decimal"/>
      <w:lvlText w:val="%1."/>
      <w:lvlJc w:val="left"/>
      <w:pPr>
        <w:ind w:left="3904" w:hanging="360"/>
      </w:pPr>
      <w:rPr>
        <w:rFonts w:hint="default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D0"/>
    <w:rsid w:val="00032365"/>
    <w:rsid w:val="00036D0B"/>
    <w:rsid w:val="00053213"/>
    <w:rsid w:val="00066643"/>
    <w:rsid w:val="00093E8E"/>
    <w:rsid w:val="000B2960"/>
    <w:rsid w:val="000C1782"/>
    <w:rsid w:val="000E1795"/>
    <w:rsid w:val="000E31C1"/>
    <w:rsid w:val="000F1D29"/>
    <w:rsid w:val="000F1EA6"/>
    <w:rsid w:val="000F3AD0"/>
    <w:rsid w:val="00121CA1"/>
    <w:rsid w:val="001321DC"/>
    <w:rsid w:val="00132AB2"/>
    <w:rsid w:val="00141C29"/>
    <w:rsid w:val="00175C80"/>
    <w:rsid w:val="001C7154"/>
    <w:rsid w:val="001D7D76"/>
    <w:rsid w:val="00202375"/>
    <w:rsid w:val="00215209"/>
    <w:rsid w:val="00226249"/>
    <w:rsid w:val="00230AF9"/>
    <w:rsid w:val="002741F9"/>
    <w:rsid w:val="00275776"/>
    <w:rsid w:val="00282CCC"/>
    <w:rsid w:val="00297DB5"/>
    <w:rsid w:val="002B4A57"/>
    <w:rsid w:val="002D06C3"/>
    <w:rsid w:val="002F3522"/>
    <w:rsid w:val="003309D6"/>
    <w:rsid w:val="00397A8C"/>
    <w:rsid w:val="003A5723"/>
    <w:rsid w:val="003B0DA3"/>
    <w:rsid w:val="003D75CB"/>
    <w:rsid w:val="003F4267"/>
    <w:rsid w:val="004314DE"/>
    <w:rsid w:val="00445642"/>
    <w:rsid w:val="004516BC"/>
    <w:rsid w:val="00457A05"/>
    <w:rsid w:val="0046368D"/>
    <w:rsid w:val="00480DBC"/>
    <w:rsid w:val="00501A12"/>
    <w:rsid w:val="00546835"/>
    <w:rsid w:val="00556554"/>
    <w:rsid w:val="00556F03"/>
    <w:rsid w:val="0057052E"/>
    <w:rsid w:val="005756AB"/>
    <w:rsid w:val="005A5E93"/>
    <w:rsid w:val="005B2F95"/>
    <w:rsid w:val="005C15F0"/>
    <w:rsid w:val="005E61A3"/>
    <w:rsid w:val="00614BBD"/>
    <w:rsid w:val="00627EA3"/>
    <w:rsid w:val="00641E1F"/>
    <w:rsid w:val="006470A3"/>
    <w:rsid w:val="00691DBB"/>
    <w:rsid w:val="00696F90"/>
    <w:rsid w:val="006B4E8A"/>
    <w:rsid w:val="006D633C"/>
    <w:rsid w:val="006E1F11"/>
    <w:rsid w:val="006E3E8D"/>
    <w:rsid w:val="006E4CD1"/>
    <w:rsid w:val="00734F5A"/>
    <w:rsid w:val="00740CD1"/>
    <w:rsid w:val="00741253"/>
    <w:rsid w:val="007548DC"/>
    <w:rsid w:val="0077299E"/>
    <w:rsid w:val="0078228D"/>
    <w:rsid w:val="00797EB0"/>
    <w:rsid w:val="007E5373"/>
    <w:rsid w:val="007F67C2"/>
    <w:rsid w:val="00800BD8"/>
    <w:rsid w:val="00813D43"/>
    <w:rsid w:val="00822DE2"/>
    <w:rsid w:val="00830959"/>
    <w:rsid w:val="008611E1"/>
    <w:rsid w:val="008915C1"/>
    <w:rsid w:val="008B306D"/>
    <w:rsid w:val="0090617B"/>
    <w:rsid w:val="00916D0C"/>
    <w:rsid w:val="00927CF8"/>
    <w:rsid w:val="00953024"/>
    <w:rsid w:val="009A0D15"/>
    <w:rsid w:val="009C2943"/>
    <w:rsid w:val="00A271B5"/>
    <w:rsid w:val="00A305C1"/>
    <w:rsid w:val="00A32692"/>
    <w:rsid w:val="00A55192"/>
    <w:rsid w:val="00A72A7A"/>
    <w:rsid w:val="00A908A4"/>
    <w:rsid w:val="00A93744"/>
    <w:rsid w:val="00A97FE1"/>
    <w:rsid w:val="00AA1C0C"/>
    <w:rsid w:val="00AE4D52"/>
    <w:rsid w:val="00B03A03"/>
    <w:rsid w:val="00B05465"/>
    <w:rsid w:val="00B068F7"/>
    <w:rsid w:val="00B34ECD"/>
    <w:rsid w:val="00B36ADF"/>
    <w:rsid w:val="00B565E4"/>
    <w:rsid w:val="00B658D3"/>
    <w:rsid w:val="00B904AB"/>
    <w:rsid w:val="00B91A59"/>
    <w:rsid w:val="00BC255B"/>
    <w:rsid w:val="00BF0090"/>
    <w:rsid w:val="00C4531E"/>
    <w:rsid w:val="00CB088B"/>
    <w:rsid w:val="00CE7F54"/>
    <w:rsid w:val="00CF0E8C"/>
    <w:rsid w:val="00D00482"/>
    <w:rsid w:val="00D016CF"/>
    <w:rsid w:val="00D07F4E"/>
    <w:rsid w:val="00D4620A"/>
    <w:rsid w:val="00D534F2"/>
    <w:rsid w:val="00D56246"/>
    <w:rsid w:val="00D56B6B"/>
    <w:rsid w:val="00D6406D"/>
    <w:rsid w:val="00D904DA"/>
    <w:rsid w:val="00DA0553"/>
    <w:rsid w:val="00DB54ED"/>
    <w:rsid w:val="00DC0984"/>
    <w:rsid w:val="00E336B1"/>
    <w:rsid w:val="00E93706"/>
    <w:rsid w:val="00EA6A5E"/>
    <w:rsid w:val="00EC759D"/>
    <w:rsid w:val="00ED3244"/>
    <w:rsid w:val="00ED3E47"/>
    <w:rsid w:val="00EE39FD"/>
    <w:rsid w:val="00EF3142"/>
    <w:rsid w:val="00F749BA"/>
    <w:rsid w:val="00FB2F79"/>
    <w:rsid w:val="00FB545C"/>
    <w:rsid w:val="00FE2C65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829D"/>
  <w15:docId w15:val="{02EACACD-537E-4780-A160-9B885475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D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37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73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470A3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470A3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470A3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470A3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03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2063</Words>
  <Characters>11762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Thitiporn Maneejansuk</dc:creator>
  <cp:lastModifiedBy>sataporn manowang</cp:lastModifiedBy>
  <cp:revision>17</cp:revision>
  <cp:lastPrinted>2022-08-25T07:43:00Z</cp:lastPrinted>
  <dcterms:created xsi:type="dcterms:W3CDTF">2022-08-22T06:32:00Z</dcterms:created>
  <dcterms:modified xsi:type="dcterms:W3CDTF">2022-11-02T08:50:00Z</dcterms:modified>
</cp:coreProperties>
</file>